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F97BA" w14:textId="50DCC0E9" w:rsidR="008E2D42" w:rsidRPr="008E2D42" w:rsidRDefault="008E2D42" w:rsidP="008E2D42">
      <w:pPr>
        <w:spacing w:after="240"/>
        <w:jc w:val="center"/>
        <w:rPr>
          <w:b/>
          <w:bCs/>
        </w:rPr>
      </w:pPr>
      <w:r w:rsidRPr="008E2D42">
        <w:rPr>
          <w:b/>
          <w:bCs/>
        </w:rPr>
        <w:t>Смета (финансовый план) ГСК «Солнечный-</w:t>
      </w:r>
      <w:r w:rsidR="00123504">
        <w:rPr>
          <w:b/>
          <w:bCs/>
        </w:rPr>
        <w:t>4</w:t>
      </w:r>
      <w:r w:rsidRPr="008E2D42">
        <w:rPr>
          <w:b/>
          <w:bCs/>
        </w:rPr>
        <w:t>» на 20</w:t>
      </w:r>
      <w:r w:rsidR="00F50E48">
        <w:rPr>
          <w:b/>
          <w:bCs/>
        </w:rPr>
        <w:t>20</w:t>
      </w:r>
      <w:r w:rsidRPr="008E2D42">
        <w:rPr>
          <w:b/>
          <w:bCs/>
        </w:rPr>
        <w:t xml:space="preserve"> год</w:t>
      </w:r>
    </w:p>
    <w:p w14:paraId="05023310" w14:textId="28F00E6C" w:rsidR="008E2D42" w:rsidRDefault="008E2D42" w:rsidP="00EE63A3">
      <w:pPr>
        <w:spacing w:line="276" w:lineRule="auto"/>
        <w:ind w:left="142"/>
      </w:pPr>
      <w:r>
        <w:t xml:space="preserve">Общая площадь помещений паркинга – </w:t>
      </w:r>
      <w:r w:rsidR="00E23AB5">
        <w:t xml:space="preserve"> </w:t>
      </w:r>
      <w:r>
        <w:t xml:space="preserve"> </w:t>
      </w:r>
      <w:r w:rsidR="00123504">
        <w:rPr>
          <w:b/>
          <w:bCs/>
        </w:rPr>
        <w:t>2 600,6</w:t>
      </w:r>
      <w:r w:rsidR="002759C9" w:rsidRPr="0087416D">
        <w:rPr>
          <w:b/>
          <w:bCs/>
        </w:rPr>
        <w:t xml:space="preserve"> </w:t>
      </w:r>
      <w:r w:rsidRPr="0087416D">
        <w:rPr>
          <w:b/>
          <w:bCs/>
        </w:rPr>
        <w:t>м. кв.</w:t>
      </w:r>
    </w:p>
    <w:p w14:paraId="59D82C50" w14:textId="236A1F19" w:rsidR="008E2D42" w:rsidRDefault="008E2D42" w:rsidP="00EE63A3">
      <w:pPr>
        <w:ind w:left="142"/>
      </w:pPr>
      <w:r>
        <w:t xml:space="preserve">Количество машиномест - </w:t>
      </w:r>
      <w:r w:rsidR="00123504">
        <w:rPr>
          <w:b/>
          <w:bCs/>
        </w:rPr>
        <w:t>95</w:t>
      </w:r>
    </w:p>
    <w:p w14:paraId="4B7CD027" w14:textId="77777777" w:rsidR="008E2D42" w:rsidRDefault="008E2D42"/>
    <w:tbl>
      <w:tblPr>
        <w:tblW w:w="15168" w:type="dxa"/>
        <w:tblInd w:w="-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3207"/>
        <w:gridCol w:w="15"/>
        <w:gridCol w:w="1610"/>
        <w:gridCol w:w="1530"/>
        <w:gridCol w:w="6"/>
        <w:gridCol w:w="1539"/>
        <w:gridCol w:w="19"/>
        <w:gridCol w:w="1556"/>
        <w:gridCol w:w="15"/>
        <w:gridCol w:w="1560"/>
        <w:gridCol w:w="8"/>
        <w:gridCol w:w="1801"/>
        <w:gridCol w:w="6"/>
        <w:gridCol w:w="1495"/>
      </w:tblGrid>
      <w:tr w:rsidR="00D032D5" w:rsidRPr="00813FFB" w14:paraId="0381DCB9" w14:textId="68AC1BE9" w:rsidTr="00C37B0F">
        <w:trPr>
          <w:trHeight w:val="284"/>
        </w:trPr>
        <w:tc>
          <w:tcPr>
            <w:tcW w:w="8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74C51A6" w14:textId="62D03071" w:rsidR="007C7E8A" w:rsidRPr="008E2D42" w:rsidRDefault="007C7E8A" w:rsidP="007C7E8A">
            <w:pPr>
              <w:jc w:val="center"/>
              <w:rPr>
                <w:b/>
                <w:bCs/>
                <w:sz w:val="20"/>
                <w:szCs w:val="20"/>
              </w:rPr>
            </w:pPr>
            <w:r w:rsidRPr="008E2D42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20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5E5512E" w14:textId="28B6A32B" w:rsidR="007C7E8A" w:rsidRPr="007C7E8A" w:rsidRDefault="007C7E8A" w:rsidP="007C7E8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38754A">
              <w:rPr>
                <w:b/>
                <w:bCs/>
                <w:sz w:val="20"/>
                <w:szCs w:val="20"/>
              </w:rPr>
              <w:t xml:space="preserve">Наименование </w:t>
            </w:r>
            <w:r>
              <w:rPr>
                <w:b/>
                <w:bCs/>
                <w:sz w:val="20"/>
                <w:szCs w:val="20"/>
              </w:rPr>
              <w:t>доходов/расходов</w:t>
            </w:r>
          </w:p>
        </w:tc>
        <w:tc>
          <w:tcPr>
            <w:tcW w:w="1625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9681F91" w14:textId="6633AF17" w:rsidR="007C7E8A" w:rsidRPr="0038754A" w:rsidRDefault="007C7E8A" w:rsidP="007C7E8A">
            <w:pPr>
              <w:jc w:val="center"/>
              <w:rPr>
                <w:b/>
                <w:bCs/>
                <w:sz w:val="20"/>
                <w:szCs w:val="20"/>
              </w:rPr>
            </w:pPr>
            <w:r w:rsidRPr="0038754A">
              <w:rPr>
                <w:b/>
                <w:bCs/>
                <w:sz w:val="20"/>
                <w:szCs w:val="20"/>
              </w:rPr>
              <w:t>Периодичность</w:t>
            </w:r>
          </w:p>
        </w:tc>
        <w:tc>
          <w:tcPr>
            <w:tcW w:w="1536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A8FA695" w14:textId="77777777" w:rsidR="007C7E8A" w:rsidRPr="0038754A" w:rsidRDefault="007C7E8A" w:rsidP="007C7E8A">
            <w:pPr>
              <w:jc w:val="center"/>
              <w:rPr>
                <w:b/>
                <w:bCs/>
                <w:sz w:val="20"/>
                <w:szCs w:val="20"/>
              </w:rPr>
            </w:pPr>
            <w:r w:rsidRPr="0038754A">
              <w:rPr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155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3F6A912" w14:textId="77777777" w:rsidR="007C7E8A" w:rsidRPr="0038754A" w:rsidRDefault="007C7E8A" w:rsidP="007C7E8A">
            <w:pPr>
              <w:jc w:val="center"/>
              <w:rPr>
                <w:b/>
                <w:bCs/>
                <w:sz w:val="20"/>
                <w:szCs w:val="20"/>
              </w:rPr>
            </w:pPr>
            <w:r w:rsidRPr="0038754A">
              <w:rPr>
                <w:b/>
                <w:bCs/>
                <w:sz w:val="20"/>
                <w:szCs w:val="20"/>
              </w:rPr>
              <w:t>Тариф</w:t>
            </w:r>
          </w:p>
        </w:tc>
        <w:tc>
          <w:tcPr>
            <w:tcW w:w="1556" w:type="dxa"/>
            <w:tcBorders>
              <w:top w:val="single" w:sz="18" w:space="0" w:color="auto"/>
              <w:bottom w:val="single" w:sz="18" w:space="0" w:color="auto"/>
            </w:tcBorders>
          </w:tcPr>
          <w:p w14:paraId="00F45956" w14:textId="7115D397" w:rsidR="007C7E8A" w:rsidRDefault="007C7E8A" w:rsidP="007C7E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Планируемые доходы в месяц</w:t>
            </w:r>
          </w:p>
        </w:tc>
        <w:tc>
          <w:tcPr>
            <w:tcW w:w="1583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14:paraId="51912039" w14:textId="1E0EAAB5" w:rsidR="007C7E8A" w:rsidRDefault="007C7E8A" w:rsidP="007C7E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Планируемые доходы в год</w:t>
            </w:r>
          </w:p>
        </w:tc>
        <w:tc>
          <w:tcPr>
            <w:tcW w:w="1801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8C11CFC" w14:textId="590FE355" w:rsidR="007C7E8A" w:rsidRPr="0038754A" w:rsidRDefault="007C7E8A" w:rsidP="007C7E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Планируемые расходы в месяц</w:t>
            </w:r>
          </w:p>
        </w:tc>
        <w:tc>
          <w:tcPr>
            <w:tcW w:w="1501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B79C40" w14:textId="757B8DAA" w:rsidR="007C7E8A" w:rsidRPr="0038754A" w:rsidRDefault="007C7E8A" w:rsidP="007C7E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Планируемые расходы в год</w:t>
            </w:r>
          </w:p>
        </w:tc>
      </w:tr>
      <w:tr w:rsidR="007C7E8A" w:rsidRPr="00813FFB" w14:paraId="0FDE337C" w14:textId="77777777" w:rsidTr="00D032D5">
        <w:trPr>
          <w:trHeight w:val="284"/>
        </w:trPr>
        <w:tc>
          <w:tcPr>
            <w:tcW w:w="15168" w:type="dxa"/>
            <w:gridSpan w:val="1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92A8933" w14:textId="5721DBE5" w:rsidR="007C7E8A" w:rsidRDefault="001935D0" w:rsidP="007C7E8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Доходы </w:t>
            </w:r>
          </w:p>
        </w:tc>
      </w:tr>
      <w:tr w:rsidR="00D032D5" w:rsidRPr="00813FFB" w14:paraId="70CCD892" w14:textId="200A6542" w:rsidTr="001C09EC">
        <w:trPr>
          <w:trHeight w:val="1795"/>
        </w:trPr>
        <w:tc>
          <w:tcPr>
            <w:tcW w:w="80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3225A94A" w14:textId="7D3B7058" w:rsidR="001D7F79" w:rsidRPr="001935D0" w:rsidRDefault="001D7F79" w:rsidP="001F6090">
            <w:pPr>
              <w:shd w:val="clear" w:color="auto" w:fill="FFFFFF"/>
              <w:rPr>
                <w:b/>
                <w:bCs/>
                <w:sz w:val="20"/>
                <w:szCs w:val="20"/>
                <w:vertAlign w:val="subscript"/>
              </w:rPr>
            </w:pPr>
            <w:r w:rsidRPr="001935D0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915793" w14:textId="79B972DF" w:rsidR="001D7F79" w:rsidRPr="001935D0" w:rsidRDefault="000157A1" w:rsidP="007C7E8A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Поступление от членов кооператива</w:t>
            </w:r>
            <w:r w:rsidR="001D7F79" w:rsidRPr="001935D0">
              <w:rPr>
                <w:sz w:val="20"/>
                <w:szCs w:val="20"/>
              </w:rPr>
              <w:t xml:space="preserve"> ежемесячных членских взносов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ADC810" w14:textId="66A4B6F4" w:rsidR="001D7F79" w:rsidRPr="001935D0" w:rsidRDefault="001D7F79" w:rsidP="001935D0">
            <w:pPr>
              <w:jc w:val="center"/>
              <w:rPr>
                <w:b/>
                <w:bCs/>
                <w:sz w:val="20"/>
                <w:szCs w:val="20"/>
                <w:vertAlign w:val="subscript"/>
              </w:rPr>
            </w:pPr>
            <w:r w:rsidRPr="001935D0">
              <w:rPr>
                <w:color w:val="000000"/>
                <w:sz w:val="20"/>
                <w:szCs w:val="20"/>
                <w:shd w:val="clear" w:color="auto" w:fill="FFFFFF"/>
              </w:rPr>
              <w:t>Ежемесячно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DC4D41" w14:textId="4D94A2AB" w:rsidR="001D7F79" w:rsidRDefault="00123504" w:rsidP="001935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B0482C">
              <w:rPr>
                <w:sz w:val="20"/>
                <w:szCs w:val="20"/>
              </w:rPr>
              <w:t xml:space="preserve"> м/м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C9A7E" w14:textId="6D5305D8" w:rsidR="001D7F79" w:rsidRDefault="001D7F79" w:rsidP="001935D0">
            <w:pPr>
              <w:jc w:val="center"/>
              <w:rPr>
                <w:b/>
                <w:bCs/>
                <w:sz w:val="20"/>
                <w:szCs w:val="20"/>
              </w:rPr>
            </w:pPr>
            <w:r w:rsidRPr="001935D0">
              <w:rPr>
                <w:sz w:val="20"/>
                <w:szCs w:val="20"/>
              </w:rPr>
              <w:t>2 500 руб.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0FB27D" w14:textId="02F4C0BF" w:rsidR="001D7F79" w:rsidRPr="003553EE" w:rsidRDefault="00123504" w:rsidP="00355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327 500</w:t>
            </w:r>
            <w:r w:rsidR="001D7F79" w:rsidRPr="003553EE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3F094C" w14:textId="285C8410" w:rsidR="001D7F79" w:rsidRPr="003553EE" w:rsidRDefault="00123504" w:rsidP="00355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23AB5">
              <w:rPr>
                <w:sz w:val="20"/>
                <w:szCs w:val="20"/>
              </w:rPr>
              <w:t> </w:t>
            </w:r>
            <w:r w:rsidR="000A485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="00E23AB5">
              <w:rPr>
                <w:sz w:val="20"/>
                <w:szCs w:val="20"/>
              </w:rPr>
              <w:t>0 000</w:t>
            </w:r>
            <w:r w:rsidR="001D7F79" w:rsidRPr="003553EE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10F67C" w14:textId="585E3844" w:rsidR="001D7F79" w:rsidRDefault="001D7F79" w:rsidP="007C7E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49DB5FE8" w14:textId="77777777" w:rsidR="001D7F79" w:rsidRDefault="001D7F79" w:rsidP="007C7E8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55FD6" w:rsidRPr="00813FFB" w14:paraId="36E3F649" w14:textId="77777777" w:rsidTr="00155FD6">
        <w:trPr>
          <w:trHeight w:val="417"/>
        </w:trPr>
        <w:tc>
          <w:tcPr>
            <w:tcW w:w="8727" w:type="dxa"/>
            <w:gridSpan w:val="8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22CD3933" w14:textId="18BE6C6C" w:rsidR="00155FD6" w:rsidRPr="001935D0" w:rsidRDefault="00155FD6" w:rsidP="00155FD6">
            <w:pPr>
              <w:rPr>
                <w:sz w:val="20"/>
                <w:szCs w:val="20"/>
              </w:rPr>
            </w:pPr>
            <w:r w:rsidRPr="005D00CE">
              <w:rPr>
                <w:b/>
                <w:bCs/>
              </w:rPr>
              <w:t xml:space="preserve">Итого </w:t>
            </w:r>
            <w:r>
              <w:rPr>
                <w:b/>
                <w:bCs/>
              </w:rPr>
              <w:t>доходы</w:t>
            </w:r>
            <w:r w:rsidRPr="005D00CE">
              <w:rPr>
                <w:b/>
                <w:bCs/>
              </w:rPr>
              <w:t>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18116D" w14:textId="34FB7359" w:rsidR="00155FD6" w:rsidRPr="00155FD6" w:rsidRDefault="009F0F1E" w:rsidP="00155F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237</w:t>
            </w:r>
            <w:r w:rsidR="00123504">
              <w:rPr>
                <w:b/>
                <w:bCs/>
                <w:sz w:val="20"/>
                <w:szCs w:val="20"/>
              </w:rPr>
              <w:t xml:space="preserve"> 5</w:t>
            </w:r>
            <w:r w:rsidR="00155FD6" w:rsidRPr="00155FD6">
              <w:rPr>
                <w:b/>
                <w:bCs/>
                <w:sz w:val="20"/>
                <w:szCs w:val="20"/>
              </w:rPr>
              <w:t>00 руб.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614967" w14:textId="6827C62F" w:rsidR="00155FD6" w:rsidRPr="00155FD6" w:rsidRDefault="00123504" w:rsidP="00155F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155FD6" w:rsidRPr="00155FD6">
              <w:rPr>
                <w:b/>
                <w:bCs/>
                <w:sz w:val="20"/>
                <w:szCs w:val="20"/>
              </w:rPr>
              <w:t> </w:t>
            </w:r>
            <w:r w:rsidR="000A485B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5</w:t>
            </w:r>
            <w:r w:rsidR="00155FD6" w:rsidRPr="00155FD6">
              <w:rPr>
                <w:b/>
                <w:bCs/>
                <w:sz w:val="20"/>
                <w:szCs w:val="20"/>
              </w:rPr>
              <w:t>0 000 руб.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49E736" w14:textId="77777777" w:rsidR="00155FD6" w:rsidRDefault="00155FD6" w:rsidP="00155F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3537C095" w14:textId="77777777" w:rsidR="00155FD6" w:rsidRDefault="00155FD6" w:rsidP="00155FD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C09EC" w:rsidRPr="00813FFB" w14:paraId="797A1909" w14:textId="77F21E96" w:rsidTr="00D032D5">
        <w:trPr>
          <w:trHeight w:val="345"/>
        </w:trPr>
        <w:tc>
          <w:tcPr>
            <w:tcW w:w="15168" w:type="dxa"/>
            <w:gridSpan w:val="1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8C4A71" w14:textId="100CDB00" w:rsidR="001C09EC" w:rsidRDefault="001C09EC" w:rsidP="001C09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</w:t>
            </w:r>
          </w:p>
        </w:tc>
      </w:tr>
      <w:tr w:rsidR="001C09EC" w:rsidRPr="00813FFB" w14:paraId="32157FF8" w14:textId="6B655CEB" w:rsidTr="008F1D10">
        <w:trPr>
          <w:trHeight w:val="433"/>
        </w:trPr>
        <w:tc>
          <w:tcPr>
            <w:tcW w:w="80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5A3E51" w14:textId="3BEADDA9" w:rsidR="001C09EC" w:rsidRPr="005D00CE" w:rsidRDefault="001C09EC" w:rsidP="008F1D10">
            <w:pPr>
              <w:pStyle w:val="a9"/>
              <w:numPr>
                <w:ilvl w:val="0"/>
                <w:numId w:val="2"/>
              </w:numPr>
              <w:tabs>
                <w:tab w:val="left" w:pos="360"/>
              </w:tabs>
              <w:rPr>
                <w:b/>
                <w:bCs/>
              </w:rPr>
            </w:pPr>
          </w:p>
        </w:tc>
        <w:tc>
          <w:tcPr>
            <w:tcW w:w="14367" w:type="dxa"/>
            <w:gridSpan w:val="1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AAAA4B3" w14:textId="55D97861" w:rsidR="001C09EC" w:rsidRPr="005D00CE" w:rsidRDefault="001C09EC" w:rsidP="001C09EC">
            <w:pPr>
              <w:rPr>
                <w:b/>
                <w:bCs/>
              </w:rPr>
            </w:pPr>
            <w:r w:rsidRPr="005D00CE">
              <w:rPr>
                <w:b/>
                <w:bCs/>
              </w:rPr>
              <w:t xml:space="preserve">Эксплуатационные </w:t>
            </w:r>
            <w:r w:rsidR="001D2470">
              <w:rPr>
                <w:b/>
                <w:bCs/>
              </w:rPr>
              <w:t>расходы</w:t>
            </w:r>
            <w:r w:rsidRPr="005D00CE">
              <w:rPr>
                <w:b/>
                <w:bCs/>
              </w:rPr>
              <w:t xml:space="preserve"> на техническое обслуживание паркинга</w:t>
            </w:r>
          </w:p>
        </w:tc>
      </w:tr>
      <w:tr w:rsidR="001C09EC" w:rsidRPr="00813FFB" w14:paraId="3B3D7A65" w14:textId="0D4DC46A" w:rsidTr="000A6B3B">
        <w:trPr>
          <w:trHeight w:val="245"/>
        </w:trPr>
        <w:tc>
          <w:tcPr>
            <w:tcW w:w="801" w:type="dxa"/>
            <w:tcBorders>
              <w:left w:val="single" w:sz="18" w:space="0" w:color="auto"/>
              <w:bottom w:val="nil"/>
              <w:right w:val="single" w:sz="4" w:space="0" w:color="auto"/>
            </w:tcBorders>
          </w:tcPr>
          <w:p w14:paraId="2492C8D9" w14:textId="19925560" w:rsidR="001C09EC" w:rsidRPr="008E2D42" w:rsidRDefault="001C09EC" w:rsidP="001C09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14367" w:type="dxa"/>
            <w:gridSpan w:val="14"/>
            <w:tcBorders>
              <w:left w:val="single" w:sz="4" w:space="0" w:color="auto"/>
              <w:right w:val="single" w:sz="18" w:space="0" w:color="auto"/>
            </w:tcBorders>
          </w:tcPr>
          <w:p w14:paraId="7B74DBE3" w14:textId="165886A8" w:rsidR="001C09EC" w:rsidRPr="008E2D42" w:rsidRDefault="001D2470" w:rsidP="001C09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о</w:t>
            </w:r>
            <w:r w:rsidR="001C09EC">
              <w:rPr>
                <w:b/>
                <w:bCs/>
                <w:sz w:val="20"/>
                <w:szCs w:val="20"/>
              </w:rPr>
              <w:t>плат</w:t>
            </w:r>
            <w:r>
              <w:rPr>
                <w:b/>
                <w:bCs/>
                <w:sz w:val="20"/>
                <w:szCs w:val="20"/>
              </w:rPr>
              <w:t>у</w:t>
            </w:r>
            <w:r w:rsidR="001C09EC">
              <w:rPr>
                <w:b/>
                <w:bCs/>
                <w:sz w:val="20"/>
                <w:szCs w:val="20"/>
              </w:rPr>
              <w:t xml:space="preserve"> работ по о</w:t>
            </w:r>
            <w:r w:rsidR="001C09EC" w:rsidRPr="008E2D42">
              <w:rPr>
                <w:b/>
                <w:bCs/>
                <w:sz w:val="20"/>
                <w:szCs w:val="20"/>
              </w:rPr>
              <w:t>бслуживани</w:t>
            </w:r>
            <w:r w:rsidR="001C09EC">
              <w:rPr>
                <w:b/>
                <w:bCs/>
                <w:sz w:val="20"/>
                <w:szCs w:val="20"/>
              </w:rPr>
              <w:t>ю</w:t>
            </w:r>
            <w:r w:rsidR="001C09EC" w:rsidRPr="008E2D4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C09EC" w:rsidRPr="008E2D42">
              <w:rPr>
                <w:b/>
                <w:bCs/>
                <w:sz w:val="20"/>
                <w:szCs w:val="20"/>
              </w:rPr>
              <w:t>роллетных</w:t>
            </w:r>
            <w:proofErr w:type="spellEnd"/>
            <w:r w:rsidR="001C09EC" w:rsidRPr="008E2D42">
              <w:rPr>
                <w:b/>
                <w:bCs/>
                <w:sz w:val="20"/>
                <w:szCs w:val="20"/>
              </w:rPr>
              <w:t xml:space="preserve"> ворот</w:t>
            </w:r>
          </w:p>
        </w:tc>
      </w:tr>
      <w:tr w:rsidR="001C09EC" w:rsidRPr="00813FFB" w14:paraId="541584AC" w14:textId="2E2FF6A3" w:rsidTr="00C37B0F">
        <w:trPr>
          <w:trHeight w:val="284"/>
        </w:trPr>
        <w:tc>
          <w:tcPr>
            <w:tcW w:w="801" w:type="dxa"/>
            <w:vMerge w:val="restart"/>
            <w:tcBorders>
              <w:top w:val="nil"/>
              <w:left w:val="single" w:sz="18" w:space="0" w:color="auto"/>
            </w:tcBorders>
            <w:shd w:val="clear" w:color="auto" w:fill="auto"/>
          </w:tcPr>
          <w:p w14:paraId="408D56D9" w14:textId="65A87013" w:rsidR="001C09EC" w:rsidRPr="008E2D42" w:rsidRDefault="001C09EC" w:rsidP="001C09E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9499ABA" w14:textId="77777777" w:rsidR="001C09EC" w:rsidRPr="00813FFB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Проверка движения ворот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67C18784" w14:textId="7777777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 w:val="restart"/>
          </w:tcPr>
          <w:p w14:paraId="0678CAC4" w14:textId="6EEEA17B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1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компл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8" w:type="dxa"/>
            <w:gridSpan w:val="2"/>
            <w:vMerge w:val="restart"/>
          </w:tcPr>
          <w:p w14:paraId="630785B0" w14:textId="224C76B3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14:paraId="01823737" w14:textId="77777777" w:rsidR="001C09EC" w:rsidRDefault="001C09EC" w:rsidP="001C09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3"/>
            <w:vMerge w:val="restart"/>
          </w:tcPr>
          <w:p w14:paraId="7FC0455D" w14:textId="16316F29" w:rsidR="001C09EC" w:rsidRDefault="001C09EC" w:rsidP="001C09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vMerge w:val="restart"/>
            <w:tcBorders>
              <w:right w:val="single" w:sz="4" w:space="0" w:color="auto"/>
            </w:tcBorders>
          </w:tcPr>
          <w:p w14:paraId="32A08B87" w14:textId="51141BBE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 руб.</w:t>
            </w:r>
          </w:p>
        </w:tc>
        <w:tc>
          <w:tcPr>
            <w:tcW w:w="1501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14:paraId="0115A1D6" w14:textId="1B33839A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36 000 руб.</w:t>
            </w:r>
          </w:p>
        </w:tc>
      </w:tr>
      <w:tr w:rsidR="001C09EC" w:rsidRPr="00813FFB" w14:paraId="05E9ED8F" w14:textId="35EE4152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88F9106" w14:textId="77777777" w:rsidR="001C09EC" w:rsidRPr="008E2D42" w:rsidRDefault="001C09EC" w:rsidP="001C09EC">
            <w:pPr>
              <w:shd w:val="clear" w:color="auto" w:fill="FFFFFF"/>
              <w:ind w:left="5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16BB8B84" w14:textId="77777777" w:rsidR="001C09EC" w:rsidRPr="00813FFB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Проверка горизонтальности ворот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33E415DB" w14:textId="7777777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5027304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0A74C73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6564183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2C715D48" w14:textId="7B8CD8BF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3D0BB9F6" w14:textId="0E31ED82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04CB19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6B3FE8BC" w14:textId="6944F79E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A4B3C98" w14:textId="77777777" w:rsidR="001C09EC" w:rsidRPr="008E2D42" w:rsidRDefault="001C09EC" w:rsidP="001C09EC">
            <w:pPr>
              <w:shd w:val="clear" w:color="auto" w:fill="FFFFFF"/>
              <w:ind w:left="5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33609585" w14:textId="77777777" w:rsidR="001C09EC" w:rsidRPr="00813FFB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Осмотр, проверка натяжения торсионных пружин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1B54E45D" w14:textId="7777777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22C97D7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26DFAC4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576F688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6F38DDB6" w14:textId="4C00D81B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6DE0FC67" w14:textId="141470D2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5DC507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79A916C6" w14:textId="40081743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DD0751A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11292337" w14:textId="77777777" w:rsidR="001C09EC" w:rsidRPr="00813FFB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Осмотр, проверка и регулировка роликов полотна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7238B45E" w14:textId="7777777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046C6D9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4EB5F66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47249C5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221B8EED" w14:textId="68094839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35BB9DFF" w14:textId="739E7C82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1712EF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4D441EFF" w14:textId="3E24B551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6DBB3A5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1587BBC0" w14:textId="77777777" w:rsidR="001C09EC" w:rsidRPr="00813FFB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Проверка крепления петель полотна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133A836E" w14:textId="7777777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46D0BBC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50C15AB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29C789B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3504552E" w14:textId="628F2D3E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24C24E57" w14:textId="1646CBC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214CC59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8A59FE7" w14:textId="1945BBB4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965E9BD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65C4CDFA" w14:textId="77777777" w:rsidR="001C09EC" w:rsidRPr="00813FFB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Проверка крепления ворот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4A1ED340" w14:textId="7777777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1B9B198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282E999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57C8E3D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1B2B929B" w14:textId="66FB751E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1EC64DDB" w14:textId="02448EEC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233EAD8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0E959C64" w14:textId="3694C6CD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4F4367C" w14:textId="77777777" w:rsidR="001C09EC" w:rsidRPr="008E2D42" w:rsidRDefault="001C09EC" w:rsidP="001C09EC">
            <w:pPr>
              <w:shd w:val="clear" w:color="auto" w:fill="FFFFFF"/>
              <w:ind w:left="5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67DB1D85" w14:textId="77777777" w:rsidR="001C09EC" w:rsidRPr="00813FFB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Проверка работоспособности систем безопасности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5C08556D" w14:textId="7777777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46C215D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1ECC610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576CE28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3F340B58" w14:textId="50DA07DF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21B3ECF1" w14:textId="71A417DA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049B726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70C76137" w14:textId="5A7FA6CA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C9D5CB5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5BFA3DF4" w14:textId="77777777" w:rsidR="001C09EC" w:rsidRPr="00813FFB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Нанесение новой смазки на трущиеся поверхности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2A27AE4E" w14:textId="7777777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4F56B90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4D063C4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67DAAFD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10AB0D9E" w14:textId="073A6FAB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03445D99" w14:textId="4AA40044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6E2E6C0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029BB5CA" w14:textId="05F2F774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BE96263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33702DA2" w14:textId="77777777" w:rsidR="001C09EC" w:rsidRPr="00813FFB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Проверка и регулировка концевых выключателей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71936622" w14:textId="7777777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3EC20EB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35BBD07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127C308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70E46886" w14:textId="4B979D59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0138FF03" w14:textId="0D3622DE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50BC58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7556218E" w14:textId="3FA5A236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A99B37E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6587B515" w14:textId="77777777" w:rsidR="001C09EC" w:rsidRPr="00813FFB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 xml:space="preserve">Проверка замыкающего контура и </w:t>
            </w:r>
            <w:r w:rsidRPr="00813FFB">
              <w:rPr>
                <w:sz w:val="20"/>
                <w:szCs w:val="20"/>
                <w:lang w:val="en-US"/>
              </w:rPr>
              <w:t>SKS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223AE30D" w14:textId="7777777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4825219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5387979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09C55B0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3BD85562" w14:textId="415F8D8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13CE8878" w14:textId="058AE0A2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04CC71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137DB6EF" w14:textId="2C7F60AE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4524D1C" w14:textId="77777777" w:rsidR="001C09EC" w:rsidRPr="008E2D42" w:rsidRDefault="001C09EC" w:rsidP="001C09E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6464DCD9" w14:textId="77777777" w:rsidR="001C09EC" w:rsidRPr="00813FFB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Проверка работы светофорного регулирования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0C795B15" w14:textId="7777777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26A7FDD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15C1BFF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13FEF03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27E8300C" w14:textId="7340B223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44EEAD5E" w14:textId="755062B8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2DACAF1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1E05F2B2" w14:textId="54C57120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8DFA2C0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167374DF" w14:textId="77777777" w:rsidR="001C09EC" w:rsidRPr="00813FFB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Проверка устройств управления ЭП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66574FAC" w14:textId="7777777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3E98705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7919D6C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61F20BC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275932CB" w14:textId="36512480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6F5153BA" w14:textId="1187F1F0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591B0D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2C346E48" w14:textId="313913C0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53C4E55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55961182" w14:textId="77777777" w:rsidR="001C09EC" w:rsidRPr="00813FFB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Проверка ДУ ЭП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792A8103" w14:textId="7777777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6EA459A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32106EC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20F89E5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72EEE074" w14:textId="1DBAC3DC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3B75AB2B" w14:textId="23FE6ED6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75B76DB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F83165E" w14:textId="18F8CB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2779BF1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71A659F2" w14:textId="77777777" w:rsidR="001C09EC" w:rsidRPr="00813FFB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Проверка работы аварийного ручного подъема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15D57A40" w14:textId="7777777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39BF9AE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06A7605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25EA862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30F97794" w14:textId="7CDF847C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5E27FF89" w14:textId="5125C4BD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BA260E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040FC56A" w14:textId="3F6B90F9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2FDE7B2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1AE5F73" w14:textId="77777777" w:rsidR="001C09EC" w:rsidRPr="00813FFB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Проверка крепления ЭП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199072B5" w14:textId="7777777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558D388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25BDD14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3FCD5A5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121737B4" w14:textId="312A5360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7E119861" w14:textId="6D6D3856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CA5764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74ED6656" w14:textId="12B64E45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C1536DE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4E6C7CE" w14:textId="77777777" w:rsidR="001C09EC" w:rsidRPr="00813FFB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Фиксирование количества циклов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248BE5B5" w14:textId="7777777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25F8094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3787B47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30DD3E3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3B4594B8" w14:textId="440FE551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6C2224DF" w14:textId="1FC09CA1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76E5587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9E65C80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D93F37A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7FF048DD" w14:textId="73238B40" w:rsidR="001C09EC" w:rsidRPr="00813FFB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Аварийный выезд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4028334E" w14:textId="594246DF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 мере необходимости, круглосуточно</w:t>
            </w:r>
          </w:p>
        </w:tc>
        <w:tc>
          <w:tcPr>
            <w:tcW w:w="1536" w:type="dxa"/>
            <w:gridSpan w:val="2"/>
            <w:vMerge/>
          </w:tcPr>
          <w:p w14:paraId="61451C4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335A29E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25057A0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5E27177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1CBCF20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79E95D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762653D8" w14:textId="77777777" w:rsidTr="000A6B3B">
        <w:trPr>
          <w:trHeight w:val="284"/>
        </w:trPr>
        <w:tc>
          <w:tcPr>
            <w:tcW w:w="801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0C839463" w14:textId="5496DF9E" w:rsidR="001C09EC" w:rsidRPr="008E2D42" w:rsidRDefault="001C09EC" w:rsidP="001C09EC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1.2</w:t>
            </w:r>
          </w:p>
        </w:tc>
        <w:tc>
          <w:tcPr>
            <w:tcW w:w="14367" w:type="dxa"/>
            <w:gridSpan w:val="14"/>
            <w:tcBorders>
              <w:right w:val="single" w:sz="18" w:space="0" w:color="auto"/>
            </w:tcBorders>
            <w:shd w:val="clear" w:color="auto" w:fill="auto"/>
          </w:tcPr>
          <w:p w14:paraId="4F0461BC" w14:textId="7A16209B" w:rsidR="001C09EC" w:rsidRPr="00813FFB" w:rsidRDefault="001D2470" w:rsidP="001C09E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</w:rPr>
              <w:t>Расходы на о</w:t>
            </w:r>
            <w:r w:rsidR="001C09EC">
              <w:rPr>
                <w:b/>
                <w:bCs/>
                <w:sz w:val="20"/>
                <w:szCs w:val="20"/>
              </w:rPr>
              <w:t>плат</w:t>
            </w:r>
            <w:r>
              <w:rPr>
                <w:b/>
                <w:bCs/>
                <w:sz w:val="20"/>
                <w:szCs w:val="20"/>
              </w:rPr>
              <w:t>у</w:t>
            </w:r>
            <w:r w:rsidR="001C09EC">
              <w:rPr>
                <w:b/>
                <w:bCs/>
                <w:sz w:val="20"/>
                <w:szCs w:val="20"/>
              </w:rPr>
              <w:t xml:space="preserve"> работ по о</w:t>
            </w:r>
            <w:r w:rsidR="001C09EC" w:rsidRPr="008E2D42">
              <w:rPr>
                <w:b/>
                <w:bCs/>
                <w:sz w:val="20"/>
                <w:szCs w:val="20"/>
              </w:rPr>
              <w:t>бслуживани</w:t>
            </w:r>
            <w:r w:rsidR="001C09EC">
              <w:rPr>
                <w:b/>
                <w:bCs/>
                <w:sz w:val="20"/>
                <w:szCs w:val="20"/>
              </w:rPr>
              <w:t>ю</w:t>
            </w:r>
            <w:r w:rsidR="001C09EC" w:rsidRPr="008E2D42">
              <w:rPr>
                <w:b/>
                <w:bCs/>
                <w:sz w:val="20"/>
                <w:szCs w:val="20"/>
              </w:rPr>
              <w:t xml:space="preserve"> </w:t>
            </w:r>
            <w:r w:rsidR="001C09EC" w:rsidRPr="008E2D42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системы контроля доступа</w:t>
            </w:r>
          </w:p>
        </w:tc>
      </w:tr>
      <w:tr w:rsidR="001C09EC" w:rsidRPr="00813FFB" w14:paraId="16A5A032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47C7A4D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466CAFD1" w14:textId="72FDC3AF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Ревизия и обследование оборудования и механизмов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52A1C894" w14:textId="0C48FC1A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13FFB">
              <w:rPr>
                <w:sz w:val="20"/>
                <w:szCs w:val="20"/>
              </w:rPr>
              <w:t>1 раз в месяц</w:t>
            </w:r>
          </w:p>
        </w:tc>
        <w:tc>
          <w:tcPr>
            <w:tcW w:w="1536" w:type="dxa"/>
            <w:gridSpan w:val="2"/>
            <w:vMerge w:val="restart"/>
          </w:tcPr>
          <w:p w14:paraId="2398C5EF" w14:textId="66FC17BB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1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компл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8" w:type="dxa"/>
            <w:gridSpan w:val="2"/>
            <w:vMerge w:val="restart"/>
          </w:tcPr>
          <w:p w14:paraId="36EE3871" w14:textId="6A727D01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 w:val="restart"/>
          </w:tcPr>
          <w:p w14:paraId="6BF81FF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 w:val="restart"/>
          </w:tcPr>
          <w:p w14:paraId="28F01E0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 w:val="restart"/>
            <w:tcBorders>
              <w:right w:val="single" w:sz="4" w:space="0" w:color="auto"/>
            </w:tcBorders>
          </w:tcPr>
          <w:p w14:paraId="1EBDBD5B" w14:textId="537F5298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500 руб.</w:t>
            </w:r>
          </w:p>
        </w:tc>
        <w:tc>
          <w:tcPr>
            <w:tcW w:w="1501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14:paraId="7015FD5C" w14:textId="0CCC8AA0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6000 руб.</w:t>
            </w:r>
          </w:p>
        </w:tc>
      </w:tr>
      <w:tr w:rsidR="001C09EC" w:rsidRPr="00813FFB" w14:paraId="2D70020F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EC0FCB3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CAB2876" w14:textId="5ED9E007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 xml:space="preserve">Устранение неисправностей (поломок), возникших в процессе эксплуатации 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1D3BEAA5" w14:textId="67744CD3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66F25">
              <w:rPr>
                <w:color w:val="000000"/>
                <w:sz w:val="20"/>
                <w:szCs w:val="20"/>
                <w:shd w:val="clear" w:color="auto" w:fill="FFFFFF"/>
              </w:rPr>
              <w:t>По мере необходимости немедленно</w:t>
            </w:r>
          </w:p>
        </w:tc>
        <w:tc>
          <w:tcPr>
            <w:tcW w:w="1536" w:type="dxa"/>
            <w:gridSpan w:val="2"/>
            <w:vMerge/>
          </w:tcPr>
          <w:p w14:paraId="1EA5832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4EA42B8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0B26D02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6B0B660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2F55941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011F6B9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436D3DCC" w14:textId="77777777" w:rsidTr="000A6B3B">
        <w:trPr>
          <w:trHeight w:val="284"/>
        </w:trPr>
        <w:tc>
          <w:tcPr>
            <w:tcW w:w="801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3D0BD0BE" w14:textId="2FDA57BA" w:rsidR="001C09EC" w:rsidRPr="008E2D42" w:rsidRDefault="001C09EC" w:rsidP="001C09E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1.3</w:t>
            </w:r>
          </w:p>
        </w:tc>
        <w:tc>
          <w:tcPr>
            <w:tcW w:w="14367" w:type="dxa"/>
            <w:gridSpan w:val="14"/>
            <w:tcBorders>
              <w:right w:val="single" w:sz="18" w:space="0" w:color="auto"/>
            </w:tcBorders>
            <w:shd w:val="clear" w:color="auto" w:fill="auto"/>
          </w:tcPr>
          <w:p w14:paraId="062137FB" w14:textId="617ABA2D" w:rsidR="001C09EC" w:rsidRPr="00813FFB" w:rsidRDefault="001D2470" w:rsidP="001C09E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</w:rPr>
              <w:t>Расходы на о</w:t>
            </w:r>
            <w:r w:rsidR="001C09EC">
              <w:rPr>
                <w:b/>
                <w:bCs/>
                <w:sz w:val="20"/>
                <w:szCs w:val="20"/>
              </w:rPr>
              <w:t>плат</w:t>
            </w:r>
            <w:r>
              <w:rPr>
                <w:b/>
                <w:bCs/>
                <w:sz w:val="20"/>
                <w:szCs w:val="20"/>
              </w:rPr>
              <w:t>у</w:t>
            </w:r>
            <w:r w:rsidR="001C09EC">
              <w:rPr>
                <w:b/>
                <w:bCs/>
                <w:sz w:val="20"/>
                <w:szCs w:val="20"/>
              </w:rPr>
              <w:t xml:space="preserve"> работ по о</w:t>
            </w:r>
            <w:r w:rsidR="001C09EC" w:rsidRPr="008E2D42">
              <w:rPr>
                <w:b/>
                <w:bCs/>
                <w:sz w:val="20"/>
                <w:szCs w:val="20"/>
              </w:rPr>
              <w:t>бслуживани</w:t>
            </w:r>
            <w:r w:rsidR="001C09EC">
              <w:rPr>
                <w:b/>
                <w:bCs/>
                <w:sz w:val="20"/>
                <w:szCs w:val="20"/>
              </w:rPr>
              <w:t>ю</w:t>
            </w:r>
            <w:r w:rsidR="001C09EC" w:rsidRPr="008E2D42">
              <w:rPr>
                <w:b/>
                <w:bCs/>
                <w:sz w:val="20"/>
                <w:szCs w:val="20"/>
              </w:rPr>
              <w:t xml:space="preserve"> системы противопожарной защит</w:t>
            </w:r>
            <w:r w:rsidR="001C09EC">
              <w:rPr>
                <w:b/>
                <w:bCs/>
                <w:sz w:val="20"/>
                <w:szCs w:val="20"/>
              </w:rPr>
              <w:t>ы</w:t>
            </w:r>
          </w:p>
        </w:tc>
      </w:tr>
      <w:tr w:rsidR="001C09EC" w:rsidRPr="00813FFB" w14:paraId="19BAFCEC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1F2C933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1A1D7D4D" w14:textId="4FBCC930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napToGrid w:val="0"/>
                <w:sz w:val="20"/>
                <w:szCs w:val="20"/>
              </w:rPr>
              <w:t xml:space="preserve">Внешний осмотр составных частей установок: приемно-контрольных устройств, приборов, извещателей, световых и звуковых оповещателей, </w:t>
            </w:r>
            <w:proofErr w:type="spellStart"/>
            <w:r w:rsidRPr="00813FFB">
              <w:rPr>
                <w:snapToGrid w:val="0"/>
                <w:sz w:val="20"/>
                <w:szCs w:val="20"/>
              </w:rPr>
              <w:t>огнезадерживающих</w:t>
            </w:r>
            <w:proofErr w:type="spellEnd"/>
            <w:r w:rsidRPr="00813FFB">
              <w:rPr>
                <w:snapToGrid w:val="0"/>
                <w:sz w:val="20"/>
                <w:szCs w:val="20"/>
              </w:rPr>
              <w:t xml:space="preserve"> клапанов, щитов управления, вентиляторов подпора и дымоудаления, кабельных линий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785CA94B" w14:textId="187F05F0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Е</w:t>
            </w:r>
            <w:r w:rsidRPr="00813FFB">
              <w:rPr>
                <w:sz w:val="20"/>
                <w:szCs w:val="20"/>
              </w:rPr>
              <w:t>жемесячно</w:t>
            </w:r>
          </w:p>
        </w:tc>
        <w:tc>
          <w:tcPr>
            <w:tcW w:w="1536" w:type="dxa"/>
            <w:gridSpan w:val="2"/>
            <w:vMerge w:val="restart"/>
          </w:tcPr>
          <w:p w14:paraId="15D7968A" w14:textId="5C13974F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  <w:r w:rsidRPr="00491C4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91C45">
              <w:rPr>
                <w:color w:val="000000"/>
                <w:sz w:val="20"/>
                <w:szCs w:val="20"/>
                <w:shd w:val="clear" w:color="auto" w:fill="FFFFFF"/>
              </w:rPr>
              <w:t>компл</w:t>
            </w:r>
            <w:proofErr w:type="spellEnd"/>
            <w:r w:rsidRPr="00491C45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8" w:type="dxa"/>
            <w:gridSpan w:val="2"/>
            <w:vMerge w:val="restart"/>
          </w:tcPr>
          <w:p w14:paraId="0AB6DC04" w14:textId="4532703F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 w:val="restart"/>
          </w:tcPr>
          <w:p w14:paraId="24233B8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 w:val="restart"/>
          </w:tcPr>
          <w:p w14:paraId="76B06F9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 w:val="restart"/>
            <w:tcBorders>
              <w:right w:val="single" w:sz="4" w:space="0" w:color="auto"/>
            </w:tcBorders>
          </w:tcPr>
          <w:p w14:paraId="69B66FE9" w14:textId="67EDAEF1" w:rsidR="001C09EC" w:rsidRPr="00813FFB" w:rsidRDefault="00123504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13 003</w:t>
            </w:r>
            <w:r w:rsidR="001C09EC">
              <w:rPr>
                <w:color w:val="000000"/>
                <w:sz w:val="20"/>
                <w:szCs w:val="20"/>
                <w:shd w:val="clear" w:color="auto" w:fill="FFFFFF"/>
              </w:rPr>
              <w:t xml:space="preserve"> руб.</w:t>
            </w:r>
          </w:p>
        </w:tc>
        <w:tc>
          <w:tcPr>
            <w:tcW w:w="1501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14:paraId="16F03F59" w14:textId="0C5F5C65" w:rsidR="001C09EC" w:rsidRPr="00813FFB" w:rsidRDefault="00123504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156</w:t>
            </w:r>
            <w:r w:rsidR="00155FD6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03</w:t>
            </w:r>
            <w:r w:rsidR="000A485B">
              <w:rPr>
                <w:color w:val="000000"/>
                <w:sz w:val="20"/>
                <w:szCs w:val="20"/>
                <w:shd w:val="clear" w:color="auto" w:fill="FFFFFF"/>
              </w:rPr>
              <w:t>6</w:t>
            </w:r>
            <w:r w:rsidR="00155FD6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09EC">
              <w:rPr>
                <w:color w:val="000000"/>
                <w:sz w:val="20"/>
                <w:szCs w:val="20"/>
                <w:shd w:val="clear" w:color="auto" w:fill="FFFFFF"/>
              </w:rPr>
              <w:t>руб.</w:t>
            </w:r>
          </w:p>
        </w:tc>
      </w:tr>
      <w:tr w:rsidR="001C09EC" w:rsidRPr="00813FFB" w14:paraId="591EA90F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5859711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61013CE4" w14:textId="6B19D963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napToGrid w:val="0"/>
                <w:sz w:val="20"/>
                <w:szCs w:val="20"/>
              </w:rPr>
              <w:t>Контроль рабочего положения выключателей и переключателей, исправности световой индикации, наличия пломб на приемно-контрольных устройствах (приборах), ручных извещателях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0789EF3E" w14:textId="59B58DA5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Е</w:t>
            </w:r>
            <w:r w:rsidRPr="00813FFB">
              <w:rPr>
                <w:sz w:val="20"/>
                <w:szCs w:val="20"/>
              </w:rPr>
              <w:t>жемесячно</w:t>
            </w:r>
          </w:p>
        </w:tc>
        <w:tc>
          <w:tcPr>
            <w:tcW w:w="1536" w:type="dxa"/>
            <w:gridSpan w:val="2"/>
            <w:vMerge/>
          </w:tcPr>
          <w:p w14:paraId="51ABCD0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46E5658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6974B9A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3E03B5D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2F64592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7BC97F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5C3B73D1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848857C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6135A223" w14:textId="2507E0DD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Проверка бесперебойных источников питания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619A0C7A" w14:textId="3A4A43AB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Е</w:t>
            </w:r>
            <w:r w:rsidRPr="00813FFB">
              <w:rPr>
                <w:sz w:val="20"/>
                <w:szCs w:val="20"/>
              </w:rPr>
              <w:t>жемесячно</w:t>
            </w:r>
          </w:p>
        </w:tc>
        <w:tc>
          <w:tcPr>
            <w:tcW w:w="1536" w:type="dxa"/>
            <w:gridSpan w:val="2"/>
            <w:vMerge/>
          </w:tcPr>
          <w:p w14:paraId="6DDD968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68E3F28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0BDC4E9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1DC06C2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7A02A1F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20D1DC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721FA543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FD6F8AE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250F30A9" w14:textId="4E12D89A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napToGrid w:val="0"/>
                <w:sz w:val="20"/>
                <w:szCs w:val="20"/>
              </w:rPr>
              <w:t>Проверка работоспособности составных частей установки в ручном режиме (приемно-контрольных при</w:t>
            </w:r>
            <w:r w:rsidRPr="00813FFB">
              <w:rPr>
                <w:snapToGrid w:val="0"/>
                <w:sz w:val="20"/>
                <w:szCs w:val="20"/>
              </w:rPr>
              <w:softHyphen/>
              <w:t>боров, шкафов управления, извещателей, оповещателей, измерение параметров шлейфа сигнализации, цепей  управления АППЗ, проверка работы  вентиляторов ПД и ВД, клапанов ДУ, прохождение сигналов управления на насосы  ВПВ,</w:t>
            </w:r>
            <w:r>
              <w:rPr>
                <w:snapToGrid w:val="0"/>
                <w:sz w:val="20"/>
                <w:szCs w:val="20"/>
              </w:rPr>
              <w:t xml:space="preserve"> пожарные отсечные задвижки</w:t>
            </w:r>
            <w:r w:rsidRPr="00813FFB">
              <w:rPr>
                <w:snapToGrid w:val="0"/>
                <w:sz w:val="20"/>
                <w:szCs w:val="20"/>
              </w:rPr>
              <w:t>)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52CA8A33" w14:textId="440C71D9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Е</w:t>
            </w:r>
            <w:r w:rsidRPr="00813FFB">
              <w:rPr>
                <w:sz w:val="20"/>
                <w:szCs w:val="20"/>
              </w:rPr>
              <w:t>жемесячно</w:t>
            </w:r>
          </w:p>
        </w:tc>
        <w:tc>
          <w:tcPr>
            <w:tcW w:w="1536" w:type="dxa"/>
            <w:gridSpan w:val="2"/>
            <w:vMerge/>
          </w:tcPr>
          <w:p w14:paraId="3F24B95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7EE63CC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61B59A4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0EEC211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13BEF30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F7F4FA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488866B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1C8778A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529EAE71" w14:textId="2C786CDF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napToGrid w:val="0"/>
                <w:sz w:val="20"/>
                <w:szCs w:val="20"/>
              </w:rPr>
              <w:t>Проверка работоспособности установки в комплексе в автоматическом режиме</w:t>
            </w:r>
            <w:r>
              <w:rPr>
                <w:snapToGrid w:val="0"/>
                <w:sz w:val="20"/>
                <w:szCs w:val="20"/>
              </w:rPr>
              <w:t xml:space="preserve"> с оформлением предписанных сводом правил по пожарной безопасности соответствующей документации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2C96FF91" w14:textId="22F57517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Не реже 2-х раз в год</w:t>
            </w:r>
          </w:p>
        </w:tc>
        <w:tc>
          <w:tcPr>
            <w:tcW w:w="1536" w:type="dxa"/>
            <w:gridSpan w:val="2"/>
            <w:vMerge/>
          </w:tcPr>
          <w:p w14:paraId="37D7215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5326BAE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0FDD27E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324FB52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36E5B83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25D9EDE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54A0827B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49985FE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40B65A48" w14:textId="3D99B12C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Внешний осмотр составных частей системы пожарного водопровода (технологической части - трубопроводов, шкафов ПК, обратных клапанов, запорной арматуры, манометров; электротехнической части - шкафов электроуправления) на отсутствие повреждений, коррозии, грязи, прочности креплений, наличие пломб и т.п.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2EB2637C" w14:textId="4C2EB934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Е</w:t>
            </w:r>
            <w:r w:rsidRPr="00813FFB">
              <w:rPr>
                <w:sz w:val="20"/>
                <w:szCs w:val="20"/>
              </w:rPr>
              <w:t>жемесячно</w:t>
            </w:r>
          </w:p>
        </w:tc>
        <w:tc>
          <w:tcPr>
            <w:tcW w:w="1536" w:type="dxa"/>
            <w:gridSpan w:val="2"/>
            <w:vMerge/>
          </w:tcPr>
          <w:p w14:paraId="0C9F520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571AC96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39AD861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50FD8B4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29D5E13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0D2EB9F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654EE7E8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CBA9568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D027FC4" w14:textId="3783E006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Контроль давления, уровня воды, рабочего положения запорной арматуры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33EC3288" w14:textId="593621BE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Е</w:t>
            </w:r>
            <w:r w:rsidRPr="00813FFB">
              <w:rPr>
                <w:sz w:val="20"/>
                <w:szCs w:val="20"/>
              </w:rPr>
              <w:t>жемесячно</w:t>
            </w:r>
          </w:p>
        </w:tc>
        <w:tc>
          <w:tcPr>
            <w:tcW w:w="1536" w:type="dxa"/>
            <w:gridSpan w:val="2"/>
            <w:vMerge/>
          </w:tcPr>
          <w:p w14:paraId="075B6B5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5930C91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3F9F0F7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5421CE4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2FF2750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03801FC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24F93F35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F23A359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353E4EAC" w14:textId="0CB94E84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Технический осмотр пожарных кранов, проверка работоспособности посредством пуска воды с регистрацией в журнале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325CDEF2" w14:textId="3C05E549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Не реже 2-х раз в год</w:t>
            </w:r>
          </w:p>
        </w:tc>
        <w:tc>
          <w:tcPr>
            <w:tcW w:w="1536" w:type="dxa"/>
            <w:gridSpan w:val="2"/>
            <w:vMerge/>
          </w:tcPr>
          <w:p w14:paraId="2FE1C82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03C92D2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57D623F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4D2E525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0519690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ADF562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2360815F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8FAA5B4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12B3AEE1" w14:textId="4939F85C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 xml:space="preserve">Проверка работоспособности задвижки с электроприводом, </w:t>
            </w:r>
            <w:r w:rsidRPr="00813FFB">
              <w:rPr>
                <w:sz w:val="20"/>
                <w:szCs w:val="20"/>
              </w:rPr>
              <w:lastRenderedPageBreak/>
              <w:t>установленной на обводной линии водомерного узла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1248A1F7" w14:textId="4FF9CF44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lastRenderedPageBreak/>
              <w:t>Е</w:t>
            </w:r>
            <w:r w:rsidRPr="00813FFB">
              <w:rPr>
                <w:sz w:val="20"/>
                <w:szCs w:val="20"/>
              </w:rPr>
              <w:t>жемесячно</w:t>
            </w:r>
          </w:p>
        </w:tc>
        <w:tc>
          <w:tcPr>
            <w:tcW w:w="1536" w:type="dxa"/>
            <w:gridSpan w:val="2"/>
            <w:vMerge/>
          </w:tcPr>
          <w:p w14:paraId="077A4B5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79A9DEF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04DB7BB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7325777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7F63F5B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8D6CC1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2EBBB407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2BD0980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9225AD4" w14:textId="3D91487B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Проверка работоспособности пожарных насосов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06033D01" w14:textId="09967C4A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Е</w:t>
            </w:r>
            <w:r w:rsidRPr="00813FFB">
              <w:rPr>
                <w:sz w:val="20"/>
                <w:szCs w:val="20"/>
              </w:rPr>
              <w:t>жемесячно</w:t>
            </w:r>
          </w:p>
        </w:tc>
        <w:tc>
          <w:tcPr>
            <w:tcW w:w="1536" w:type="dxa"/>
            <w:gridSpan w:val="2"/>
            <w:vMerge/>
          </w:tcPr>
          <w:p w14:paraId="4547F58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74A21AC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09EAE22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12F27DC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7BD0416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7F6A5E9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6E6CA9E7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1F63D0B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E90BA4C" w14:textId="6D2AE20C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Промывка трубопроводов и смена воды в системе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6147AD48" w14:textId="212EC4EC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Е</w:t>
            </w:r>
            <w:r w:rsidRPr="00813FFB">
              <w:rPr>
                <w:sz w:val="20"/>
                <w:szCs w:val="20"/>
              </w:rPr>
              <w:t>жегодно</w:t>
            </w:r>
          </w:p>
        </w:tc>
        <w:tc>
          <w:tcPr>
            <w:tcW w:w="1536" w:type="dxa"/>
            <w:gridSpan w:val="2"/>
            <w:vMerge/>
          </w:tcPr>
          <w:p w14:paraId="15CF7B6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53BEB70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5680446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11CC505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6632492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22C740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59B61962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9BEEFF0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D07AF1F" w14:textId="1A454E34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 xml:space="preserve">Осуществление надзора за правильной эксплуатацией систем, соблюдением </w:t>
            </w:r>
            <w:r>
              <w:rPr>
                <w:sz w:val="20"/>
                <w:szCs w:val="20"/>
              </w:rPr>
              <w:t xml:space="preserve">правил пожарной безопасности согласно предписывающим нормативно-правовым актам </w:t>
            </w:r>
            <w:r w:rsidRPr="00813FFB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813FFB">
              <w:rPr>
                <w:sz w:val="20"/>
                <w:szCs w:val="20"/>
              </w:rPr>
              <w:t>инструкций</w:t>
            </w:r>
            <w:r>
              <w:rPr>
                <w:sz w:val="20"/>
                <w:szCs w:val="20"/>
              </w:rPr>
              <w:t xml:space="preserve">, </w:t>
            </w:r>
            <w:r w:rsidRPr="00813FFB">
              <w:rPr>
                <w:sz w:val="20"/>
                <w:szCs w:val="20"/>
              </w:rPr>
              <w:t>веде</w:t>
            </w:r>
            <w:r w:rsidRPr="00813FFB">
              <w:rPr>
                <w:sz w:val="20"/>
                <w:szCs w:val="20"/>
              </w:rPr>
              <w:softHyphen/>
              <w:t>ни</w:t>
            </w:r>
            <w:r>
              <w:rPr>
                <w:sz w:val="20"/>
                <w:szCs w:val="20"/>
              </w:rPr>
              <w:t xml:space="preserve">е </w:t>
            </w:r>
            <w:r w:rsidRPr="00813FFB">
              <w:rPr>
                <w:sz w:val="20"/>
                <w:szCs w:val="20"/>
              </w:rPr>
              <w:t>документации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7AD5DF12" w14:textId="6FD5EAC4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13FFB">
              <w:rPr>
                <w:sz w:val="20"/>
                <w:szCs w:val="20"/>
              </w:rPr>
              <w:t>Один раз в месяц</w:t>
            </w:r>
          </w:p>
        </w:tc>
        <w:tc>
          <w:tcPr>
            <w:tcW w:w="1536" w:type="dxa"/>
            <w:gridSpan w:val="2"/>
            <w:vMerge/>
          </w:tcPr>
          <w:p w14:paraId="79DBB92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7D5C45D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57EF6BF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170DEB7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0C0F6DC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46F2551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73087ABC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9F8A4E3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12DA5B9B" w14:textId="7C9C6526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Проведение инструктажа и обучение обслуживающего персонала правильной эксплуатации систем и ведению документации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5DF8F331" w14:textId="16E15E11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13FFB">
              <w:rPr>
                <w:sz w:val="20"/>
                <w:szCs w:val="20"/>
              </w:rPr>
              <w:t>Один раз в месяц</w:t>
            </w:r>
          </w:p>
        </w:tc>
        <w:tc>
          <w:tcPr>
            <w:tcW w:w="1536" w:type="dxa"/>
            <w:gridSpan w:val="2"/>
            <w:vMerge/>
          </w:tcPr>
          <w:p w14:paraId="32968D3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54B579A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510A199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0B83DE9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5CFE231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C93F41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607BB472" w14:textId="77777777" w:rsidTr="000A6B3B">
        <w:trPr>
          <w:trHeight w:val="284"/>
        </w:trPr>
        <w:tc>
          <w:tcPr>
            <w:tcW w:w="801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275970B7" w14:textId="24A9CEE7" w:rsidR="001C09EC" w:rsidRPr="008E2D42" w:rsidRDefault="001C09EC" w:rsidP="001C09E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14367" w:type="dxa"/>
            <w:gridSpan w:val="14"/>
            <w:tcBorders>
              <w:right w:val="single" w:sz="18" w:space="0" w:color="auto"/>
            </w:tcBorders>
            <w:shd w:val="clear" w:color="auto" w:fill="auto"/>
          </w:tcPr>
          <w:p w14:paraId="797D8C49" w14:textId="295F46E5" w:rsidR="001C09EC" w:rsidRPr="00813FFB" w:rsidRDefault="001D2470" w:rsidP="001C09E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</w:rPr>
              <w:t>Расходы на о</w:t>
            </w:r>
            <w:r w:rsidR="001C09EC">
              <w:rPr>
                <w:b/>
                <w:bCs/>
                <w:sz w:val="20"/>
                <w:szCs w:val="20"/>
              </w:rPr>
              <w:t>плат</w:t>
            </w:r>
            <w:r>
              <w:rPr>
                <w:b/>
                <w:bCs/>
                <w:sz w:val="20"/>
                <w:szCs w:val="20"/>
              </w:rPr>
              <w:t>у</w:t>
            </w:r>
            <w:r w:rsidR="001C09EC">
              <w:rPr>
                <w:b/>
                <w:bCs/>
                <w:sz w:val="20"/>
                <w:szCs w:val="20"/>
              </w:rPr>
              <w:t xml:space="preserve"> работ по о</w:t>
            </w:r>
            <w:r w:rsidR="001C09EC" w:rsidRPr="008E2D42">
              <w:rPr>
                <w:b/>
                <w:bCs/>
                <w:sz w:val="20"/>
                <w:szCs w:val="20"/>
              </w:rPr>
              <w:t>бслуживани</w:t>
            </w:r>
            <w:r w:rsidR="001C09EC">
              <w:rPr>
                <w:b/>
                <w:bCs/>
                <w:sz w:val="20"/>
                <w:szCs w:val="20"/>
              </w:rPr>
              <w:t>ю</w:t>
            </w:r>
            <w:r w:rsidR="001C09EC" w:rsidRPr="008E2D42">
              <w:rPr>
                <w:b/>
                <w:bCs/>
                <w:sz w:val="20"/>
                <w:szCs w:val="20"/>
              </w:rPr>
              <w:t xml:space="preserve"> </w:t>
            </w:r>
            <w:r w:rsidR="001C09EC">
              <w:rPr>
                <w:b/>
                <w:bCs/>
                <w:sz w:val="20"/>
                <w:szCs w:val="20"/>
              </w:rPr>
              <w:t>с</w:t>
            </w:r>
            <w:r w:rsidR="001C09EC" w:rsidRPr="008E2D42">
              <w:rPr>
                <w:b/>
                <w:bCs/>
                <w:sz w:val="20"/>
                <w:szCs w:val="20"/>
              </w:rPr>
              <w:t>истем</w:t>
            </w:r>
            <w:r w:rsidR="001C09EC">
              <w:rPr>
                <w:b/>
                <w:bCs/>
                <w:sz w:val="20"/>
                <w:szCs w:val="20"/>
              </w:rPr>
              <w:t>ы</w:t>
            </w:r>
            <w:r w:rsidR="001C09EC" w:rsidRPr="008E2D42">
              <w:rPr>
                <w:b/>
                <w:bCs/>
                <w:sz w:val="20"/>
                <w:szCs w:val="20"/>
              </w:rPr>
              <w:t xml:space="preserve"> видеонаблюдения</w:t>
            </w:r>
          </w:p>
        </w:tc>
      </w:tr>
      <w:tr w:rsidR="001C09EC" w:rsidRPr="00813FFB" w14:paraId="34BE4DF7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4C650DC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4718BA6C" w14:textId="00951B3D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 xml:space="preserve">Внешний осмотр, очистка и проверка настроек и работоспособности оборудования 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1AB4AB69" w14:textId="7342A5E2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13FFB">
              <w:rPr>
                <w:sz w:val="20"/>
                <w:szCs w:val="20"/>
              </w:rPr>
              <w:t>1 раз в месяц</w:t>
            </w:r>
          </w:p>
        </w:tc>
        <w:tc>
          <w:tcPr>
            <w:tcW w:w="1536" w:type="dxa"/>
            <w:gridSpan w:val="2"/>
            <w:vMerge w:val="restart"/>
          </w:tcPr>
          <w:p w14:paraId="20209D62" w14:textId="5CF9A2C0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 w:val="restart"/>
          </w:tcPr>
          <w:p w14:paraId="1E4281F5" w14:textId="05FD2ED0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 w:val="restart"/>
          </w:tcPr>
          <w:p w14:paraId="7880672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 w:val="restart"/>
          </w:tcPr>
          <w:p w14:paraId="7102F4A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 w:val="restart"/>
            <w:tcBorders>
              <w:right w:val="single" w:sz="4" w:space="0" w:color="auto"/>
            </w:tcBorders>
          </w:tcPr>
          <w:p w14:paraId="19707347" w14:textId="0ADBA975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570 руб.</w:t>
            </w:r>
          </w:p>
        </w:tc>
        <w:tc>
          <w:tcPr>
            <w:tcW w:w="1501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14:paraId="0A031EB9" w14:textId="0B6FC61A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6 840 руб.</w:t>
            </w:r>
          </w:p>
        </w:tc>
      </w:tr>
      <w:tr w:rsidR="001C09EC" w:rsidRPr="00813FFB" w14:paraId="32746A3A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3C1BD66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3A8B9C2A" w14:textId="52239011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Устранение неисправностей (поломок), возникших в процессе эксплуатации оборудования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18F2D43F" w14:textId="395ACB72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П</w:t>
            </w:r>
            <w:r w:rsidRPr="00813FFB">
              <w:rPr>
                <w:sz w:val="20"/>
                <w:szCs w:val="20"/>
              </w:rPr>
              <w:t>о мере необходимости</w:t>
            </w:r>
          </w:p>
        </w:tc>
        <w:tc>
          <w:tcPr>
            <w:tcW w:w="1536" w:type="dxa"/>
            <w:gridSpan w:val="2"/>
            <w:vMerge/>
          </w:tcPr>
          <w:p w14:paraId="36C5385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470E8DE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1467019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4EB5689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207ADF3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24D24A2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5D2BEA4A" w14:textId="77777777" w:rsidTr="000A6B3B">
        <w:trPr>
          <w:trHeight w:val="284"/>
        </w:trPr>
        <w:tc>
          <w:tcPr>
            <w:tcW w:w="801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371C10A8" w14:textId="6B532DA8" w:rsidR="001C09EC" w:rsidRPr="008E2D42" w:rsidRDefault="001C09EC" w:rsidP="001C09E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14367" w:type="dxa"/>
            <w:gridSpan w:val="14"/>
            <w:tcBorders>
              <w:right w:val="single" w:sz="18" w:space="0" w:color="auto"/>
            </w:tcBorders>
            <w:shd w:val="clear" w:color="auto" w:fill="auto"/>
          </w:tcPr>
          <w:p w14:paraId="37B95CDA" w14:textId="36CC2518" w:rsidR="001C09EC" w:rsidRPr="00813FFB" w:rsidRDefault="001D2470" w:rsidP="001C09E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</w:rPr>
              <w:t>Расходы на о</w:t>
            </w:r>
            <w:r w:rsidR="001C09EC">
              <w:rPr>
                <w:b/>
                <w:bCs/>
                <w:sz w:val="20"/>
                <w:szCs w:val="20"/>
              </w:rPr>
              <w:t>плат</w:t>
            </w:r>
            <w:r>
              <w:rPr>
                <w:b/>
                <w:bCs/>
                <w:sz w:val="20"/>
                <w:szCs w:val="20"/>
              </w:rPr>
              <w:t>у</w:t>
            </w:r>
            <w:r w:rsidR="001C09EC">
              <w:rPr>
                <w:b/>
                <w:bCs/>
                <w:sz w:val="20"/>
                <w:szCs w:val="20"/>
              </w:rPr>
              <w:t xml:space="preserve"> работ по у</w:t>
            </w:r>
            <w:r w:rsidR="001C09EC" w:rsidRPr="008E2D42">
              <w:rPr>
                <w:b/>
                <w:bCs/>
                <w:sz w:val="20"/>
                <w:szCs w:val="20"/>
              </w:rPr>
              <w:t>борк</w:t>
            </w:r>
            <w:r w:rsidR="001C09EC">
              <w:rPr>
                <w:b/>
                <w:bCs/>
                <w:sz w:val="20"/>
                <w:szCs w:val="20"/>
              </w:rPr>
              <w:t>е</w:t>
            </w:r>
            <w:r w:rsidR="001C09EC" w:rsidRPr="008E2D42">
              <w:rPr>
                <w:b/>
                <w:bCs/>
                <w:sz w:val="20"/>
                <w:szCs w:val="20"/>
              </w:rPr>
              <w:t xml:space="preserve"> помещения паркинга, лестниц, прилегающей территории  </w:t>
            </w:r>
          </w:p>
        </w:tc>
      </w:tr>
      <w:tr w:rsidR="001C09EC" w:rsidRPr="00813FFB" w14:paraId="58CF14E6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8C80394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2C3E37C8" w14:textId="28E83754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Подметание помещения паркинга, вынос мелкого мусора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69EEC69A" w14:textId="6F9F5267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536" w:type="dxa"/>
            <w:gridSpan w:val="2"/>
            <w:vMerge w:val="restart"/>
          </w:tcPr>
          <w:p w14:paraId="0845DEB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 w:val="restart"/>
          </w:tcPr>
          <w:p w14:paraId="7B7D9AA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 w:val="restart"/>
          </w:tcPr>
          <w:p w14:paraId="1CA2A46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 w:val="restart"/>
          </w:tcPr>
          <w:p w14:paraId="268AC67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 w:val="restart"/>
            <w:tcBorders>
              <w:right w:val="single" w:sz="4" w:space="0" w:color="auto"/>
            </w:tcBorders>
          </w:tcPr>
          <w:p w14:paraId="34EB6C30" w14:textId="0381F58C" w:rsidR="001C09EC" w:rsidRPr="00813FFB" w:rsidRDefault="00A336DA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21 853</w:t>
            </w:r>
            <w:r w:rsidR="001C09EC">
              <w:rPr>
                <w:color w:val="000000"/>
                <w:sz w:val="20"/>
                <w:szCs w:val="20"/>
                <w:shd w:val="clear" w:color="auto" w:fill="FFFFFF"/>
              </w:rPr>
              <w:t xml:space="preserve"> руб.</w:t>
            </w:r>
          </w:p>
        </w:tc>
        <w:tc>
          <w:tcPr>
            <w:tcW w:w="1501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14:paraId="46A23B70" w14:textId="26F1FC7D" w:rsidR="001C09EC" w:rsidRPr="00813FFB" w:rsidRDefault="00A336DA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262 236</w:t>
            </w:r>
            <w:r w:rsidR="001C09EC">
              <w:rPr>
                <w:color w:val="000000"/>
                <w:sz w:val="20"/>
                <w:szCs w:val="20"/>
                <w:shd w:val="clear" w:color="auto" w:fill="FFFFFF"/>
              </w:rPr>
              <w:t xml:space="preserve"> руб.</w:t>
            </w:r>
          </w:p>
        </w:tc>
      </w:tr>
      <w:tr w:rsidR="001C09EC" w:rsidRPr="00813FFB" w14:paraId="2463457C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B6193E6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97397F4" w14:textId="4E291ECC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Влажная уборка помещения паркинга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3299245D" w14:textId="1A8F48CF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3814CA8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10AA15C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6812356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1D96AC0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3852173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4051FCF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E8FF76C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8AF3EC6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6607EC99" w14:textId="05E8F8BB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водоотводных лотков, дренажных колодцев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590C8C09" w14:textId="559AD501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 мере необходимости</w:t>
            </w:r>
          </w:p>
        </w:tc>
        <w:tc>
          <w:tcPr>
            <w:tcW w:w="1536" w:type="dxa"/>
            <w:gridSpan w:val="2"/>
            <w:vMerge/>
          </w:tcPr>
          <w:p w14:paraId="5165290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30E40A1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3764340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1A2CCD4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43CCFE3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2A41EF8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566FEACA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413C619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75A37B14" w14:textId="2FEA749C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должного санитарного состояния технических помещений (помещение пожарной насосной станции, водомера, помещение ГРЩ, помещение ИТП, помещения вентиляционных камер)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1BB5B1D8" w14:textId="50885811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24745D73" w14:textId="77777777" w:rsidR="001C09EC" w:rsidRPr="00813FFB" w:rsidRDefault="001C09EC" w:rsidP="001C09E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1F31BE2D" w14:textId="77777777" w:rsidR="001C09EC" w:rsidRPr="00813FFB" w:rsidRDefault="001C09EC" w:rsidP="001C09E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52597D1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4E1FE24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38385CE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655058E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0DD87EE2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527916F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32" w:type="dxa"/>
            <w:gridSpan w:val="3"/>
            <w:tcBorders>
              <w:bottom w:val="nil"/>
            </w:tcBorders>
            <w:shd w:val="clear" w:color="auto" w:fill="auto"/>
          </w:tcPr>
          <w:p w14:paraId="1A2D4558" w14:textId="563A1E95" w:rsidR="001C09EC" w:rsidRDefault="001C09EC" w:rsidP="001C09E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</w:rPr>
              <w:t>Уборка прилегающей территории (у входов и въезда в паркинг) в зимний период:</w:t>
            </w:r>
          </w:p>
        </w:tc>
        <w:tc>
          <w:tcPr>
            <w:tcW w:w="1536" w:type="dxa"/>
            <w:gridSpan w:val="2"/>
            <w:vMerge/>
            <w:tcBorders>
              <w:bottom w:val="nil"/>
            </w:tcBorders>
          </w:tcPr>
          <w:p w14:paraId="55C9F03F" w14:textId="77777777" w:rsidR="001C09EC" w:rsidRPr="00813FFB" w:rsidRDefault="001C09EC" w:rsidP="001C09E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3F129254" w14:textId="77777777" w:rsidR="001C09EC" w:rsidRPr="00813FFB" w:rsidRDefault="001C09EC" w:rsidP="001C09E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46847A8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635C867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6F9FA11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9F457C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4AB200BC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3264D4B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6F6FF987" w14:textId="750A296A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Подметание свежевыпавшего снега толщиной до 2-х см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35C4B498" w14:textId="21E3BC40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 раз в сутки в дни снегопада</w:t>
            </w:r>
          </w:p>
        </w:tc>
        <w:tc>
          <w:tcPr>
            <w:tcW w:w="1536" w:type="dxa"/>
            <w:gridSpan w:val="2"/>
            <w:vMerge w:val="restart"/>
            <w:tcBorders>
              <w:top w:val="nil"/>
            </w:tcBorders>
          </w:tcPr>
          <w:p w14:paraId="5651020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7CC8E74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425E0D0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2D2684D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39C3B20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23929D8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54E1C91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9D30B15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205CF5DA" w14:textId="38B996BA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Сдвигание свежевыпавшего снега толщиной слоя свыше 2-х см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29508224" w14:textId="42D82F3E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Через 3 часа во время снегопада</w:t>
            </w:r>
          </w:p>
        </w:tc>
        <w:tc>
          <w:tcPr>
            <w:tcW w:w="1536" w:type="dxa"/>
            <w:gridSpan w:val="2"/>
            <w:vMerge/>
            <w:tcBorders>
              <w:top w:val="nil"/>
            </w:tcBorders>
          </w:tcPr>
          <w:p w14:paraId="109D5FA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006BECA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4761973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05F39BD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6DAF1BA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71C5334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171B72DC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0AAA971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7E330174" w14:textId="7A9936E9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Посыпка территории песком или песчано-соляной смесью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05CBC232" w14:textId="62DC7D3B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 раз в сутки во время гололеда</w:t>
            </w:r>
          </w:p>
        </w:tc>
        <w:tc>
          <w:tcPr>
            <w:tcW w:w="1536" w:type="dxa"/>
            <w:gridSpan w:val="2"/>
            <w:vMerge/>
            <w:tcBorders>
              <w:top w:val="nil"/>
            </w:tcBorders>
          </w:tcPr>
          <w:p w14:paraId="74E59FC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283058A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61C709E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2BD435C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071F7F4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E63009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C426864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3122403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39FC4282" w14:textId="3FBD328D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Очистка территорий от наледи и льда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1D9050A4" w14:textId="58491733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1 раз в трое суток во время гололеда</w:t>
            </w:r>
          </w:p>
        </w:tc>
        <w:tc>
          <w:tcPr>
            <w:tcW w:w="1536" w:type="dxa"/>
            <w:gridSpan w:val="2"/>
            <w:vMerge/>
            <w:tcBorders>
              <w:top w:val="nil"/>
            </w:tcBorders>
          </w:tcPr>
          <w:p w14:paraId="44726E2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74F7DDE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6409A33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60C65D6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34FA00A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75F7BE0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6B953D2F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AAB8763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175D09D" w14:textId="070BE06A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Подметание территории в дни без снегопада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1FD0BCE0" w14:textId="6DACF0A9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 раз в двое суток в дни без снегопада</w:t>
            </w:r>
          </w:p>
        </w:tc>
        <w:tc>
          <w:tcPr>
            <w:tcW w:w="1536" w:type="dxa"/>
            <w:gridSpan w:val="2"/>
            <w:vMerge/>
            <w:tcBorders>
              <w:top w:val="nil"/>
            </w:tcBorders>
          </w:tcPr>
          <w:p w14:paraId="25EAACC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36F4082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4AE8BF6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5E03B9A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4FF6BA8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475D911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DFA6367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75915A1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F9FAE83" w14:textId="1E997F67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Сдвигание свежевыпавшего снега в дни сильных снегопадов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7BF69614" w14:textId="01B95D93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3 раза в сутки</w:t>
            </w:r>
          </w:p>
        </w:tc>
        <w:tc>
          <w:tcPr>
            <w:tcW w:w="1536" w:type="dxa"/>
            <w:gridSpan w:val="2"/>
            <w:vMerge/>
            <w:tcBorders>
              <w:top w:val="nil"/>
              <w:bottom w:val="nil"/>
            </w:tcBorders>
          </w:tcPr>
          <w:p w14:paraId="3DE869D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1831183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  <w:tcBorders>
              <w:bottom w:val="nil"/>
            </w:tcBorders>
          </w:tcPr>
          <w:p w14:paraId="2E7B289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  <w:tcBorders>
              <w:bottom w:val="nil"/>
            </w:tcBorders>
          </w:tcPr>
          <w:p w14:paraId="45D1C3B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bottom w:val="nil"/>
              <w:right w:val="single" w:sz="4" w:space="0" w:color="auto"/>
            </w:tcBorders>
          </w:tcPr>
          <w:p w14:paraId="1B4DEB3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</w:tcPr>
          <w:p w14:paraId="17449AF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58DE45EE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12115D1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32" w:type="dxa"/>
            <w:gridSpan w:val="3"/>
            <w:tcBorders>
              <w:bottom w:val="nil"/>
            </w:tcBorders>
            <w:shd w:val="clear" w:color="auto" w:fill="auto"/>
          </w:tcPr>
          <w:p w14:paraId="0E2D0544" w14:textId="27DA0705" w:rsidR="001C09EC" w:rsidRPr="00D032D5" w:rsidRDefault="001C09EC" w:rsidP="001C09EC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</w:rPr>
              <w:t>Уборка прилегающей территории в летний период (у входов и въезда в паркинг):</w:t>
            </w:r>
          </w:p>
        </w:tc>
        <w:tc>
          <w:tcPr>
            <w:tcW w:w="1536" w:type="dxa"/>
            <w:gridSpan w:val="2"/>
            <w:tcBorders>
              <w:top w:val="nil"/>
              <w:bottom w:val="nil"/>
            </w:tcBorders>
          </w:tcPr>
          <w:p w14:paraId="702FAE6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7043C30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729D89D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tcBorders>
              <w:top w:val="nil"/>
              <w:bottom w:val="nil"/>
            </w:tcBorders>
          </w:tcPr>
          <w:p w14:paraId="20BD835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tcBorders>
              <w:top w:val="nil"/>
              <w:bottom w:val="nil"/>
              <w:right w:val="single" w:sz="4" w:space="0" w:color="auto"/>
            </w:tcBorders>
          </w:tcPr>
          <w:p w14:paraId="2163E3F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102E3CC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064B8C55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C75D0A1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6ED168E8" w14:textId="687773C5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Подметание территории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72B283DD" w14:textId="49A13E88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сутки</w:t>
            </w:r>
          </w:p>
        </w:tc>
        <w:tc>
          <w:tcPr>
            <w:tcW w:w="1536" w:type="dxa"/>
            <w:gridSpan w:val="2"/>
            <w:tcBorders>
              <w:top w:val="nil"/>
            </w:tcBorders>
          </w:tcPr>
          <w:p w14:paraId="4579B19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689ED4E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14:paraId="3059B29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tcBorders>
              <w:top w:val="nil"/>
            </w:tcBorders>
          </w:tcPr>
          <w:p w14:paraId="7C248E6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tcBorders>
              <w:top w:val="nil"/>
              <w:right w:val="single" w:sz="4" w:space="0" w:color="auto"/>
            </w:tcBorders>
          </w:tcPr>
          <w:p w14:paraId="217755C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single" w:sz="4" w:space="0" w:color="auto"/>
              <w:right w:val="single" w:sz="18" w:space="0" w:color="auto"/>
            </w:tcBorders>
          </w:tcPr>
          <w:p w14:paraId="7A2205F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14A54E0A" w14:textId="7A3C59B1" w:rsidTr="000A6B3B">
        <w:trPr>
          <w:trHeight w:val="279"/>
        </w:trPr>
        <w:tc>
          <w:tcPr>
            <w:tcW w:w="801" w:type="dxa"/>
            <w:tcBorders>
              <w:left w:val="single" w:sz="18" w:space="0" w:color="auto"/>
              <w:bottom w:val="nil"/>
              <w:right w:val="single" w:sz="4" w:space="0" w:color="auto"/>
            </w:tcBorders>
          </w:tcPr>
          <w:p w14:paraId="5EA25010" w14:textId="71820AC6" w:rsidR="001C09EC" w:rsidRPr="008E2D42" w:rsidRDefault="001C09EC" w:rsidP="001C09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1.6</w:t>
            </w:r>
          </w:p>
        </w:tc>
        <w:tc>
          <w:tcPr>
            <w:tcW w:w="14367" w:type="dxa"/>
            <w:gridSpan w:val="14"/>
            <w:tcBorders>
              <w:left w:val="single" w:sz="4" w:space="0" w:color="auto"/>
              <w:right w:val="single" w:sz="18" w:space="0" w:color="auto"/>
            </w:tcBorders>
          </w:tcPr>
          <w:p w14:paraId="7849CA7E" w14:textId="2420BEAA" w:rsidR="001C09EC" w:rsidRPr="008E2D42" w:rsidRDefault="001D2470" w:rsidP="001C09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о</w:t>
            </w:r>
            <w:r w:rsidR="001C09EC">
              <w:rPr>
                <w:b/>
                <w:bCs/>
                <w:sz w:val="20"/>
                <w:szCs w:val="20"/>
              </w:rPr>
              <w:t>плат</w:t>
            </w:r>
            <w:r>
              <w:rPr>
                <w:b/>
                <w:bCs/>
                <w:sz w:val="20"/>
                <w:szCs w:val="20"/>
              </w:rPr>
              <w:t>у</w:t>
            </w:r>
            <w:r w:rsidR="001C09EC">
              <w:rPr>
                <w:b/>
                <w:bCs/>
                <w:sz w:val="20"/>
                <w:szCs w:val="20"/>
              </w:rPr>
              <w:t xml:space="preserve"> работ по о</w:t>
            </w:r>
            <w:r w:rsidR="001C09EC" w:rsidRPr="008E2D42">
              <w:rPr>
                <w:b/>
                <w:bCs/>
                <w:sz w:val="20"/>
                <w:szCs w:val="20"/>
              </w:rPr>
              <w:t>бслуживани</w:t>
            </w:r>
            <w:r w:rsidR="001C09EC">
              <w:rPr>
                <w:b/>
                <w:bCs/>
                <w:sz w:val="20"/>
                <w:szCs w:val="20"/>
              </w:rPr>
              <w:t>ю</w:t>
            </w:r>
            <w:r w:rsidR="001C09EC" w:rsidRPr="008E2D42">
              <w:rPr>
                <w:b/>
                <w:bCs/>
                <w:sz w:val="20"/>
                <w:szCs w:val="20"/>
              </w:rPr>
              <w:t xml:space="preserve"> системы вентиляции</w:t>
            </w:r>
          </w:p>
        </w:tc>
      </w:tr>
      <w:tr w:rsidR="001C09EC" w:rsidRPr="00813FFB" w14:paraId="176C9B14" w14:textId="13E64DDB" w:rsidTr="00C37B0F">
        <w:trPr>
          <w:trHeight w:val="284"/>
        </w:trPr>
        <w:tc>
          <w:tcPr>
            <w:tcW w:w="801" w:type="dxa"/>
            <w:vMerge w:val="restart"/>
            <w:tcBorders>
              <w:top w:val="nil"/>
              <w:left w:val="single" w:sz="18" w:space="0" w:color="auto"/>
            </w:tcBorders>
            <w:shd w:val="clear" w:color="auto" w:fill="auto"/>
          </w:tcPr>
          <w:p w14:paraId="24AF9819" w14:textId="12984F0B" w:rsidR="001C09EC" w:rsidRPr="008E2D42" w:rsidRDefault="001C09EC" w:rsidP="001C09E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7F6AAEFA" w14:textId="65C05805" w:rsidR="001C09EC" w:rsidRPr="00813FFB" w:rsidRDefault="001C09EC" w:rsidP="001C09EC">
            <w:pPr>
              <w:shd w:val="clear" w:color="auto" w:fill="FFFFFF"/>
              <w:jc w:val="both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13FFB">
              <w:rPr>
                <w:color w:val="000000"/>
                <w:sz w:val="20"/>
                <w:szCs w:val="20"/>
              </w:rPr>
              <w:t>Проверка на слух появления дополнительных шумов, биения вращающихся частей, вибрации при работе вентилятора и отсутствия посторонних предметов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3AC799FE" w14:textId="7777777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 w:val="restart"/>
          </w:tcPr>
          <w:p w14:paraId="166B71C7" w14:textId="47D45A80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1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компл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8" w:type="dxa"/>
            <w:gridSpan w:val="2"/>
            <w:vMerge w:val="restart"/>
          </w:tcPr>
          <w:p w14:paraId="32F8A43A" w14:textId="36A3B4B8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Окончательная стоимость работ определяется договором со сторонней организацией</w:t>
            </w:r>
          </w:p>
        </w:tc>
        <w:tc>
          <w:tcPr>
            <w:tcW w:w="1556" w:type="dxa"/>
            <w:vMerge w:val="restart"/>
          </w:tcPr>
          <w:p w14:paraId="5A270F0D" w14:textId="26A49C06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 w:val="restart"/>
          </w:tcPr>
          <w:p w14:paraId="4F74F0E1" w14:textId="5CBD02F3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 w:val="restart"/>
            <w:tcBorders>
              <w:right w:val="single" w:sz="4" w:space="0" w:color="auto"/>
            </w:tcBorders>
          </w:tcPr>
          <w:p w14:paraId="07C1231C" w14:textId="1907E9DB" w:rsidR="001C09EC" w:rsidRPr="00813FFB" w:rsidRDefault="00A336DA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3 900,9 </w:t>
            </w:r>
            <w:r w:rsidR="001C09EC">
              <w:rPr>
                <w:color w:val="000000"/>
                <w:sz w:val="20"/>
                <w:szCs w:val="20"/>
                <w:shd w:val="clear" w:color="auto" w:fill="FFFFFF"/>
              </w:rPr>
              <w:t>руб.</w:t>
            </w:r>
          </w:p>
        </w:tc>
        <w:tc>
          <w:tcPr>
            <w:tcW w:w="1501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14:paraId="05458E73" w14:textId="28D3960A" w:rsidR="001C09EC" w:rsidRDefault="00A336DA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46 810,8</w:t>
            </w:r>
            <w:r w:rsidR="001C09EC">
              <w:rPr>
                <w:color w:val="000000"/>
                <w:sz w:val="20"/>
                <w:szCs w:val="20"/>
                <w:shd w:val="clear" w:color="auto" w:fill="FFFFFF"/>
              </w:rPr>
              <w:t xml:space="preserve"> руб.</w:t>
            </w:r>
          </w:p>
        </w:tc>
      </w:tr>
      <w:tr w:rsidR="001C09EC" w:rsidRPr="00813FFB" w14:paraId="0E3361EB" w14:textId="5876749E" w:rsidTr="00C37B0F">
        <w:trPr>
          <w:trHeight w:val="284"/>
        </w:trPr>
        <w:tc>
          <w:tcPr>
            <w:tcW w:w="801" w:type="dxa"/>
            <w:vMerge/>
            <w:tcBorders>
              <w:top w:val="nil"/>
              <w:left w:val="single" w:sz="18" w:space="0" w:color="auto"/>
            </w:tcBorders>
            <w:shd w:val="clear" w:color="auto" w:fill="auto"/>
          </w:tcPr>
          <w:p w14:paraId="3C8600B1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7BD56981" w14:textId="12FE0207" w:rsidR="001C09EC" w:rsidRPr="00813FFB" w:rsidRDefault="001C09EC" w:rsidP="001C09EC">
            <w:pPr>
              <w:shd w:val="clear" w:color="auto" w:fill="FFFFFF"/>
              <w:jc w:val="both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13FFB">
              <w:rPr>
                <w:color w:val="000000"/>
                <w:sz w:val="20"/>
                <w:szCs w:val="20"/>
              </w:rPr>
              <w:t xml:space="preserve">Проверка </w:t>
            </w:r>
            <w:r>
              <w:rPr>
                <w:color w:val="000000"/>
                <w:sz w:val="20"/>
                <w:szCs w:val="20"/>
              </w:rPr>
              <w:t xml:space="preserve">технического состояния коммутационного оборудования системы управления вентиляцией (наличие нагара на контактах контакторов, затяжка </w:t>
            </w:r>
            <w:proofErr w:type="spellStart"/>
            <w:r>
              <w:rPr>
                <w:color w:val="000000"/>
                <w:sz w:val="20"/>
                <w:szCs w:val="20"/>
              </w:rPr>
              <w:t>клемных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болтов/винтов, чистка, обеспыливание)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453D6696" w14:textId="7777777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5F95518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7E66458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7099B3B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2FBEB7F8" w14:textId="27793958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3485DB1B" w14:textId="5449D6B5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364BCF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00D91A40" w14:textId="5AB3562E" w:rsidTr="00C37B0F">
        <w:trPr>
          <w:trHeight w:val="284"/>
        </w:trPr>
        <w:tc>
          <w:tcPr>
            <w:tcW w:w="801" w:type="dxa"/>
            <w:vMerge/>
            <w:tcBorders>
              <w:top w:val="nil"/>
              <w:left w:val="single" w:sz="18" w:space="0" w:color="auto"/>
            </w:tcBorders>
            <w:shd w:val="clear" w:color="auto" w:fill="auto"/>
          </w:tcPr>
          <w:p w14:paraId="6440364E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E70488C" w14:textId="1EFDA477" w:rsidR="001C09EC" w:rsidRPr="00813FFB" w:rsidRDefault="001C09EC" w:rsidP="001C09EC">
            <w:pPr>
              <w:shd w:val="clear" w:color="auto" w:fill="FFFFFF"/>
              <w:jc w:val="both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13FFB">
              <w:rPr>
                <w:color w:val="000000"/>
                <w:sz w:val="20"/>
                <w:szCs w:val="20"/>
              </w:rPr>
              <w:t>Искусственное создание аварийных ситуаций для проверки срабатывания устройств защиты, проверка плотности закрытия клапанов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049BE028" w14:textId="043DEF82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реже 2-х раз в год</w:t>
            </w:r>
          </w:p>
        </w:tc>
        <w:tc>
          <w:tcPr>
            <w:tcW w:w="1536" w:type="dxa"/>
            <w:gridSpan w:val="2"/>
            <w:vMerge/>
          </w:tcPr>
          <w:p w14:paraId="6AF301F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079F841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6725F8B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39E5FCAC" w14:textId="53907003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0D9AA5D8" w14:textId="42A4733E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2CFE10D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4823BF6B" w14:textId="29D97BD9" w:rsidTr="00C37B0F">
        <w:trPr>
          <w:trHeight w:val="284"/>
        </w:trPr>
        <w:tc>
          <w:tcPr>
            <w:tcW w:w="801" w:type="dxa"/>
            <w:vMerge/>
            <w:tcBorders>
              <w:top w:val="nil"/>
              <w:left w:val="single" w:sz="18" w:space="0" w:color="auto"/>
            </w:tcBorders>
            <w:shd w:val="clear" w:color="auto" w:fill="auto"/>
          </w:tcPr>
          <w:p w14:paraId="23D0C75E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1B7D2AE2" w14:textId="039B2B3F" w:rsidR="001C09EC" w:rsidRPr="00813FFB" w:rsidRDefault="001C09EC" w:rsidP="001C09EC">
            <w:pPr>
              <w:shd w:val="clear" w:color="auto" w:fill="FFFFFF"/>
              <w:jc w:val="both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13FFB">
              <w:rPr>
                <w:color w:val="000000"/>
                <w:sz w:val="20"/>
                <w:szCs w:val="20"/>
              </w:rPr>
              <w:t xml:space="preserve">Проверка состояния фильтрующего материала, </w:t>
            </w:r>
            <w:r w:rsidRPr="00813FFB">
              <w:rPr>
                <w:color w:val="000000"/>
                <w:sz w:val="20"/>
                <w:szCs w:val="20"/>
              </w:rPr>
              <w:lastRenderedPageBreak/>
              <w:t>отсутствия механических повреждений. Очистка, а при необходимости замена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2BE2D4E4" w14:textId="542676B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реже 2-х раз в год</w:t>
            </w:r>
          </w:p>
        </w:tc>
        <w:tc>
          <w:tcPr>
            <w:tcW w:w="1536" w:type="dxa"/>
            <w:gridSpan w:val="2"/>
            <w:vMerge/>
          </w:tcPr>
          <w:p w14:paraId="380DF42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0A5D2D2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1A8EAFD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770A8EA2" w14:textId="36C40F60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339A7914" w14:textId="471B2295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77108F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9FA05C5" w14:textId="6671394D" w:rsidTr="00C37B0F">
        <w:trPr>
          <w:trHeight w:val="284"/>
        </w:trPr>
        <w:tc>
          <w:tcPr>
            <w:tcW w:w="801" w:type="dxa"/>
            <w:vMerge/>
            <w:tcBorders>
              <w:top w:val="nil"/>
              <w:left w:val="single" w:sz="18" w:space="0" w:color="auto"/>
            </w:tcBorders>
            <w:shd w:val="clear" w:color="auto" w:fill="auto"/>
          </w:tcPr>
          <w:p w14:paraId="1E734CD5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48573C81" w14:textId="72D6C455" w:rsidR="001C09EC" w:rsidRPr="00813FFB" w:rsidRDefault="001C09EC" w:rsidP="001C09EC">
            <w:pPr>
              <w:shd w:val="clear" w:color="auto" w:fill="FFFFFF"/>
              <w:jc w:val="both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13FFB">
              <w:rPr>
                <w:color w:val="000000"/>
                <w:sz w:val="20"/>
                <w:szCs w:val="20"/>
              </w:rPr>
              <w:t>Осмотр теплообменника на предмет отсутствия загрязнений, а при их наличии очистка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55B8F262" w14:textId="741BD335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реже 2-х раз в год</w:t>
            </w:r>
          </w:p>
        </w:tc>
        <w:tc>
          <w:tcPr>
            <w:tcW w:w="1536" w:type="dxa"/>
            <w:gridSpan w:val="2"/>
            <w:vMerge/>
          </w:tcPr>
          <w:p w14:paraId="33378B6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74EC5E5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10AC725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33FE36F0" w14:textId="6EFD90E4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2AEBFA9C" w14:textId="6B0EDB41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20B035D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1E4CD626" w14:textId="230D2330" w:rsidTr="00C37B0F">
        <w:trPr>
          <w:trHeight w:val="284"/>
        </w:trPr>
        <w:tc>
          <w:tcPr>
            <w:tcW w:w="801" w:type="dxa"/>
            <w:vMerge/>
            <w:tcBorders>
              <w:top w:val="nil"/>
              <w:left w:val="single" w:sz="18" w:space="0" w:color="auto"/>
            </w:tcBorders>
            <w:shd w:val="clear" w:color="auto" w:fill="auto"/>
          </w:tcPr>
          <w:p w14:paraId="47BC1AE7" w14:textId="77777777" w:rsidR="001C09EC" w:rsidRPr="008E2D42" w:rsidRDefault="001C09EC" w:rsidP="001C09EC">
            <w:pPr>
              <w:shd w:val="clear" w:color="auto" w:fill="FFFFFF"/>
              <w:ind w:left="5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1660DC93" w14:textId="3436F6C7" w:rsidR="001C09EC" w:rsidRPr="00813FFB" w:rsidRDefault="001C09EC" w:rsidP="001C09EC">
            <w:pPr>
              <w:shd w:val="clear" w:color="auto" w:fill="FFFFFF"/>
              <w:jc w:val="both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13FFB">
              <w:rPr>
                <w:color w:val="000000"/>
                <w:sz w:val="20"/>
                <w:szCs w:val="20"/>
              </w:rPr>
              <w:t>Осмотр теплообменника на предмет отсутствия утечек теплоносителя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1CFA9FEA" w14:textId="7777777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55D5837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7B2038B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3F28F2B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03D641C6" w14:textId="42AB42A8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1E2C2324" w14:textId="3A8E6570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4A0BABD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17B6707" w14:textId="77777777" w:rsidTr="00C37B0F">
        <w:trPr>
          <w:trHeight w:val="284"/>
        </w:trPr>
        <w:tc>
          <w:tcPr>
            <w:tcW w:w="801" w:type="dxa"/>
            <w:vMerge/>
            <w:tcBorders>
              <w:top w:val="nil"/>
              <w:left w:val="single" w:sz="18" w:space="0" w:color="auto"/>
            </w:tcBorders>
            <w:shd w:val="clear" w:color="auto" w:fill="auto"/>
          </w:tcPr>
          <w:p w14:paraId="18B09301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49044F26" w14:textId="3BA5FA8C" w:rsidR="001C09EC" w:rsidRPr="00813FFB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</w:rPr>
              <w:t>Осмотр теплообменника на предмет механических повреждений, следов коррозии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455D5113" w14:textId="7B74A920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Не реже 2-х раз в год</w:t>
            </w:r>
          </w:p>
        </w:tc>
        <w:tc>
          <w:tcPr>
            <w:tcW w:w="1536" w:type="dxa"/>
            <w:gridSpan w:val="2"/>
            <w:vMerge/>
          </w:tcPr>
          <w:p w14:paraId="27FC31C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110F4E8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13446EB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4357CB2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1A1A6AB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027DDC5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5CAD7749" w14:textId="3CCD7622" w:rsidTr="00C37B0F">
        <w:trPr>
          <w:trHeight w:val="284"/>
        </w:trPr>
        <w:tc>
          <w:tcPr>
            <w:tcW w:w="801" w:type="dxa"/>
            <w:vMerge/>
            <w:tcBorders>
              <w:top w:val="nil"/>
              <w:left w:val="single" w:sz="18" w:space="0" w:color="auto"/>
            </w:tcBorders>
            <w:shd w:val="clear" w:color="auto" w:fill="auto"/>
          </w:tcPr>
          <w:p w14:paraId="04C040E2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5E85BFBE" w14:textId="6989A6EC" w:rsidR="001C09EC" w:rsidRPr="00813FFB" w:rsidRDefault="001C09EC" w:rsidP="001C09EC">
            <w:pPr>
              <w:shd w:val="clear" w:color="auto" w:fill="FFFFFF"/>
              <w:jc w:val="both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13FFB">
              <w:rPr>
                <w:color w:val="000000"/>
                <w:sz w:val="20"/>
                <w:szCs w:val="20"/>
              </w:rPr>
              <w:t>Осмотр обвязки калорифера на предмет отсутствия подтеканий соединений, а при необходимости их устранение. Проверка герметичности обвязки калорифера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4C19CB37" w14:textId="7777777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1495EC1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568F633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4A0FB1A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724FC4C8" w14:textId="20F3F521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55DEBAB4" w14:textId="4DA5F25D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139D45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0A87ADD" w14:textId="1292D25D" w:rsidTr="00C37B0F">
        <w:trPr>
          <w:trHeight w:val="284"/>
        </w:trPr>
        <w:tc>
          <w:tcPr>
            <w:tcW w:w="801" w:type="dxa"/>
            <w:vMerge/>
            <w:tcBorders>
              <w:top w:val="nil"/>
              <w:left w:val="single" w:sz="18" w:space="0" w:color="auto"/>
            </w:tcBorders>
            <w:shd w:val="clear" w:color="auto" w:fill="auto"/>
          </w:tcPr>
          <w:p w14:paraId="05C61AF1" w14:textId="77777777" w:rsidR="001C09EC" w:rsidRPr="008E2D42" w:rsidRDefault="001C09EC" w:rsidP="001C09EC">
            <w:pPr>
              <w:shd w:val="clear" w:color="auto" w:fill="FFFFFF"/>
              <w:ind w:left="5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1C0446DA" w14:textId="77777777" w:rsidR="001C09EC" w:rsidRPr="00813FFB" w:rsidRDefault="001C09EC" w:rsidP="001C09EC">
            <w:pPr>
              <w:shd w:val="clear" w:color="auto" w:fill="FFFFFF"/>
              <w:jc w:val="both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13FFB">
              <w:rPr>
                <w:color w:val="000000"/>
                <w:sz w:val="20"/>
                <w:szCs w:val="20"/>
              </w:rPr>
              <w:t>Прочистка фильтра (грязевика) на обвязке калорифера. Разборка, прочистка сменного элемента от загрязнений, при необходимости замена, сборка.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6B1ECE9E" w14:textId="7462DC5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год при подготовке к отопительному сезону (либо по необходимости в случае аварии)</w:t>
            </w:r>
          </w:p>
        </w:tc>
        <w:tc>
          <w:tcPr>
            <w:tcW w:w="1536" w:type="dxa"/>
            <w:gridSpan w:val="2"/>
            <w:vMerge/>
          </w:tcPr>
          <w:p w14:paraId="17E970C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7198FD1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3EC8BD0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37626E89" w14:textId="571E41A2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1531C03C" w14:textId="793D152E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259CF05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38C884E" w14:textId="10BCCFB6" w:rsidTr="00C37B0F">
        <w:trPr>
          <w:trHeight w:val="284"/>
        </w:trPr>
        <w:tc>
          <w:tcPr>
            <w:tcW w:w="801" w:type="dxa"/>
            <w:vMerge/>
            <w:tcBorders>
              <w:top w:val="nil"/>
              <w:left w:val="single" w:sz="18" w:space="0" w:color="auto"/>
            </w:tcBorders>
            <w:shd w:val="clear" w:color="auto" w:fill="auto"/>
          </w:tcPr>
          <w:p w14:paraId="4A7E4B8C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6A251CD6" w14:textId="60D5924F" w:rsidR="001C09EC" w:rsidRPr="00813FFB" w:rsidRDefault="001C09EC" w:rsidP="001C09EC">
            <w:pPr>
              <w:shd w:val="clear" w:color="auto" w:fill="FFFFFF"/>
              <w:jc w:val="both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13FFB">
              <w:rPr>
                <w:color w:val="000000"/>
                <w:sz w:val="20"/>
                <w:szCs w:val="20"/>
              </w:rPr>
              <w:t>Проверка надёжности крепления датчиков</w:t>
            </w:r>
            <w:r>
              <w:rPr>
                <w:color w:val="000000"/>
                <w:sz w:val="20"/>
                <w:szCs w:val="20"/>
              </w:rPr>
              <w:t xml:space="preserve"> системы автоматики и управления системы вентиляции</w:t>
            </w:r>
            <w:r w:rsidRPr="00813FFB">
              <w:rPr>
                <w:color w:val="000000"/>
                <w:sz w:val="20"/>
                <w:szCs w:val="20"/>
              </w:rPr>
              <w:t>, их работоспособности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2CD03BEC" w14:textId="0E546F6F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 реже 2-х</w:t>
            </w: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 xml:space="preserve"> раз в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год (либо по необходимости в случае аварии)</w:t>
            </w:r>
          </w:p>
        </w:tc>
        <w:tc>
          <w:tcPr>
            <w:tcW w:w="1536" w:type="dxa"/>
            <w:gridSpan w:val="2"/>
            <w:vMerge/>
          </w:tcPr>
          <w:p w14:paraId="4B97A21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1331AED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711270D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24D54596" w14:textId="36082223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740D0BD9" w14:textId="56375C1A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67942F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1D3349EA" w14:textId="650C0E38" w:rsidTr="00C37B0F">
        <w:trPr>
          <w:trHeight w:val="284"/>
        </w:trPr>
        <w:tc>
          <w:tcPr>
            <w:tcW w:w="801" w:type="dxa"/>
            <w:vMerge/>
            <w:tcBorders>
              <w:top w:val="nil"/>
              <w:left w:val="single" w:sz="18" w:space="0" w:color="auto"/>
            </w:tcBorders>
            <w:shd w:val="clear" w:color="auto" w:fill="auto"/>
          </w:tcPr>
          <w:p w14:paraId="3155F792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4A0770B5" w14:textId="77777777" w:rsidR="001C09EC" w:rsidRPr="00813FFB" w:rsidRDefault="001C09EC" w:rsidP="001C09EC">
            <w:pPr>
              <w:shd w:val="clear" w:color="auto" w:fill="FFFFFF"/>
              <w:jc w:val="both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13FFB">
              <w:rPr>
                <w:color w:val="000000"/>
                <w:sz w:val="20"/>
                <w:szCs w:val="20"/>
              </w:rPr>
              <w:t>Выполнение комплекса мероприятий по проверке и наладки системы автоматики.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1A7BB356" w14:textId="5843BE01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 реже 2-х</w:t>
            </w: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 xml:space="preserve"> раз в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год (либо по необходимости в случае аварии)</w:t>
            </w:r>
          </w:p>
        </w:tc>
        <w:tc>
          <w:tcPr>
            <w:tcW w:w="1536" w:type="dxa"/>
            <w:gridSpan w:val="2"/>
            <w:vMerge/>
          </w:tcPr>
          <w:p w14:paraId="169BAD1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6D4BB30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1181D0F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0D2A9DD1" w14:textId="6B7F663B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0C1F05EF" w14:textId="24DB53CD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A8A758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6EF0AD4C" w14:textId="4CCB8732" w:rsidTr="00C37B0F">
        <w:trPr>
          <w:trHeight w:val="284"/>
        </w:trPr>
        <w:tc>
          <w:tcPr>
            <w:tcW w:w="801" w:type="dxa"/>
            <w:vMerge/>
            <w:tcBorders>
              <w:top w:val="nil"/>
              <w:left w:val="single" w:sz="18" w:space="0" w:color="auto"/>
            </w:tcBorders>
            <w:shd w:val="clear" w:color="auto" w:fill="auto"/>
          </w:tcPr>
          <w:p w14:paraId="53A7504D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54C07FF3" w14:textId="77777777" w:rsidR="001C09EC" w:rsidRPr="00813FFB" w:rsidRDefault="001C09EC" w:rsidP="001C09EC">
            <w:pPr>
              <w:shd w:val="clear" w:color="auto" w:fill="FFFFFF"/>
              <w:jc w:val="both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13FFB">
              <w:rPr>
                <w:sz w:val="20"/>
                <w:szCs w:val="20"/>
              </w:rPr>
              <w:t>Внешний осмотр состояния воздушной завесы. Осмотр на наличие сколов, трещин, загрязнений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77F96F48" w14:textId="7469AE8F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(либо по необходимости в случае аварии)</w:t>
            </w:r>
          </w:p>
        </w:tc>
        <w:tc>
          <w:tcPr>
            <w:tcW w:w="1536" w:type="dxa"/>
            <w:gridSpan w:val="2"/>
            <w:vMerge/>
          </w:tcPr>
          <w:p w14:paraId="372F0D7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2324BF9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1B10E6E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72EE4ECF" w14:textId="3C3A13A8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53D6B528" w14:textId="36F51333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70E6A1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6D74AE9A" w14:textId="77777777" w:rsidTr="00C37B0F">
        <w:trPr>
          <w:trHeight w:val="284"/>
        </w:trPr>
        <w:tc>
          <w:tcPr>
            <w:tcW w:w="801" w:type="dxa"/>
            <w:vMerge/>
            <w:tcBorders>
              <w:top w:val="nil"/>
              <w:left w:val="single" w:sz="18" w:space="0" w:color="auto"/>
            </w:tcBorders>
            <w:shd w:val="clear" w:color="auto" w:fill="auto"/>
          </w:tcPr>
          <w:p w14:paraId="481A3EF3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31EDD402" w14:textId="7C5AD416" w:rsidR="001C09EC" w:rsidRPr="00813FFB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</w:rPr>
              <w:t xml:space="preserve">Проверка клапанов дымоудаления и </w:t>
            </w:r>
            <w:proofErr w:type="spellStart"/>
            <w:r w:rsidRPr="00813FFB">
              <w:rPr>
                <w:color w:val="000000"/>
                <w:sz w:val="20"/>
                <w:szCs w:val="20"/>
              </w:rPr>
              <w:t>огнезадерживающих</w:t>
            </w:r>
            <w:proofErr w:type="spellEnd"/>
            <w:r w:rsidRPr="00813FFB">
              <w:rPr>
                <w:color w:val="000000"/>
                <w:sz w:val="20"/>
                <w:szCs w:val="20"/>
              </w:rPr>
              <w:t xml:space="preserve"> клапанов. По сигналу от АППЗ 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13FFB">
              <w:rPr>
                <w:color w:val="000000"/>
                <w:sz w:val="20"/>
                <w:szCs w:val="20"/>
              </w:rPr>
              <w:t>проверка открывания/закрывания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0BEB2181" w14:textId="79A7154F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 реже 2-х</w:t>
            </w: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 xml:space="preserve"> раз в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год (либо по необходимости в случае аварии)</w:t>
            </w:r>
          </w:p>
        </w:tc>
        <w:tc>
          <w:tcPr>
            <w:tcW w:w="1536" w:type="dxa"/>
            <w:gridSpan w:val="2"/>
            <w:vMerge/>
          </w:tcPr>
          <w:p w14:paraId="5670FDF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47CCF8F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1D776FE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0A0C9A6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208D399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64E62DB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E736A02" w14:textId="77777777" w:rsidTr="00C37B0F">
        <w:trPr>
          <w:trHeight w:val="284"/>
        </w:trPr>
        <w:tc>
          <w:tcPr>
            <w:tcW w:w="801" w:type="dxa"/>
            <w:vMerge/>
            <w:tcBorders>
              <w:top w:val="nil"/>
              <w:left w:val="single" w:sz="18" w:space="0" w:color="auto"/>
            </w:tcBorders>
            <w:shd w:val="clear" w:color="auto" w:fill="auto"/>
          </w:tcPr>
          <w:p w14:paraId="50DA5C82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641BC4CF" w14:textId="350F7384" w:rsidR="001C09EC" w:rsidRPr="00813FFB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Замена контрольно-измерительных приборов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185A3462" w14:textId="620C5D58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Согласно сроку поверки</w:t>
            </w:r>
          </w:p>
        </w:tc>
        <w:tc>
          <w:tcPr>
            <w:tcW w:w="1536" w:type="dxa"/>
            <w:gridSpan w:val="2"/>
            <w:vMerge/>
          </w:tcPr>
          <w:p w14:paraId="57985EC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0B77F31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13B4D50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1B5D3F1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63493AA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0B5B08F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1E636127" w14:textId="3F0A02C0" w:rsidTr="00C37B0F">
        <w:trPr>
          <w:trHeight w:val="284"/>
        </w:trPr>
        <w:tc>
          <w:tcPr>
            <w:tcW w:w="801" w:type="dxa"/>
            <w:vMerge/>
            <w:tcBorders>
              <w:top w:val="nil"/>
              <w:left w:val="single" w:sz="18" w:space="0" w:color="auto"/>
            </w:tcBorders>
            <w:shd w:val="clear" w:color="auto" w:fill="auto"/>
          </w:tcPr>
          <w:p w14:paraId="223540C9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70032261" w14:textId="240943A7" w:rsidR="001C09EC" w:rsidRPr="00813FFB" w:rsidRDefault="001C09EC" w:rsidP="001C09EC">
            <w:pPr>
              <w:shd w:val="clear" w:color="auto" w:fill="FFFFFF"/>
              <w:jc w:val="both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153DBE">
              <w:rPr>
                <w:color w:val="000000"/>
                <w:sz w:val="20"/>
                <w:szCs w:val="20"/>
              </w:rPr>
              <w:t>Замена запорно-регулировочной арматуры (краны, клапана, насосы)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434AC864" w14:textId="0838CBAD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536" w:type="dxa"/>
            <w:gridSpan w:val="2"/>
            <w:vMerge/>
          </w:tcPr>
          <w:p w14:paraId="26F6869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5A94FAC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5A897C2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623008A9" w14:textId="727701B5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2066AF64" w14:textId="3B525FBF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7E18514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B6EE717" w14:textId="77777777" w:rsidTr="000A6B3B">
        <w:trPr>
          <w:trHeight w:val="284"/>
        </w:trPr>
        <w:tc>
          <w:tcPr>
            <w:tcW w:w="801" w:type="dxa"/>
            <w:vMerge w:val="restart"/>
            <w:tcBorders>
              <w:top w:val="nil"/>
              <w:left w:val="single" w:sz="18" w:space="0" w:color="auto"/>
            </w:tcBorders>
            <w:shd w:val="clear" w:color="auto" w:fill="auto"/>
          </w:tcPr>
          <w:p w14:paraId="21B37E2A" w14:textId="34EB7EA7" w:rsidR="001C09EC" w:rsidRPr="008E2D42" w:rsidRDefault="001C09EC" w:rsidP="003B5F43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1.7</w:t>
            </w:r>
          </w:p>
        </w:tc>
        <w:tc>
          <w:tcPr>
            <w:tcW w:w="14367" w:type="dxa"/>
            <w:gridSpan w:val="14"/>
            <w:tcBorders>
              <w:right w:val="single" w:sz="18" w:space="0" w:color="auto"/>
            </w:tcBorders>
            <w:shd w:val="clear" w:color="auto" w:fill="auto"/>
          </w:tcPr>
          <w:p w14:paraId="0F4DEC4C" w14:textId="2EA62EA0" w:rsidR="001C09EC" w:rsidRPr="00813FFB" w:rsidRDefault="001D2470" w:rsidP="001C09E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</w:rPr>
              <w:t>Расходы на оплату</w:t>
            </w:r>
            <w:r w:rsidR="001C09EC">
              <w:rPr>
                <w:b/>
                <w:bCs/>
                <w:sz w:val="20"/>
                <w:szCs w:val="20"/>
              </w:rPr>
              <w:t xml:space="preserve"> работ по</w:t>
            </w:r>
            <w:r w:rsidR="001C09EC" w:rsidRPr="008E2D42">
              <w:rPr>
                <w:b/>
                <w:bCs/>
                <w:sz w:val="20"/>
                <w:szCs w:val="20"/>
              </w:rPr>
              <w:t xml:space="preserve"> </w:t>
            </w:r>
            <w:r w:rsidR="001C09EC">
              <w:rPr>
                <w:b/>
                <w:bCs/>
                <w:sz w:val="20"/>
                <w:szCs w:val="20"/>
              </w:rPr>
              <w:t>т</w:t>
            </w:r>
            <w:r w:rsidR="001C09EC" w:rsidRPr="008E2D42">
              <w:rPr>
                <w:b/>
                <w:bCs/>
                <w:sz w:val="20"/>
                <w:szCs w:val="20"/>
              </w:rPr>
              <w:t>ехническо</w:t>
            </w:r>
            <w:r w:rsidR="001C09EC">
              <w:rPr>
                <w:b/>
                <w:bCs/>
                <w:sz w:val="20"/>
                <w:szCs w:val="20"/>
              </w:rPr>
              <w:t>му</w:t>
            </w:r>
            <w:r w:rsidR="001C09EC" w:rsidRPr="008E2D42">
              <w:rPr>
                <w:b/>
                <w:bCs/>
                <w:sz w:val="20"/>
                <w:szCs w:val="20"/>
              </w:rPr>
              <w:t xml:space="preserve"> обслуживани</w:t>
            </w:r>
            <w:r w:rsidR="001C09EC">
              <w:rPr>
                <w:b/>
                <w:bCs/>
                <w:sz w:val="20"/>
                <w:szCs w:val="20"/>
              </w:rPr>
              <w:t>ю</w:t>
            </w:r>
            <w:r w:rsidR="001C09EC" w:rsidRPr="008E2D42">
              <w:rPr>
                <w:b/>
                <w:bCs/>
                <w:sz w:val="20"/>
                <w:szCs w:val="20"/>
              </w:rPr>
              <w:t xml:space="preserve"> инженерных сетей (водоснабжение, водоотведение, электроснабжение)</w:t>
            </w:r>
          </w:p>
        </w:tc>
      </w:tr>
      <w:tr w:rsidR="001C09EC" w:rsidRPr="00813FFB" w14:paraId="2BB6F67C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C7C9576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32" w:type="dxa"/>
            <w:gridSpan w:val="3"/>
            <w:shd w:val="clear" w:color="auto" w:fill="auto"/>
          </w:tcPr>
          <w:p w14:paraId="2F138402" w14:textId="2642BC4A" w:rsidR="001C09EC" w:rsidRDefault="001C09EC" w:rsidP="001C09EC">
            <w:pPr>
              <w:rPr>
                <w:sz w:val="20"/>
                <w:szCs w:val="20"/>
              </w:rPr>
            </w:pPr>
            <w:r w:rsidRPr="00813FFB">
              <w:rPr>
                <w:b/>
                <w:sz w:val="20"/>
                <w:szCs w:val="20"/>
              </w:rPr>
              <w:t>Система электроснабжения и освещения:</w:t>
            </w:r>
          </w:p>
        </w:tc>
        <w:tc>
          <w:tcPr>
            <w:tcW w:w="1536" w:type="dxa"/>
            <w:gridSpan w:val="2"/>
            <w:vMerge w:val="restart"/>
          </w:tcPr>
          <w:p w14:paraId="1ABBFE7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 w:val="restart"/>
          </w:tcPr>
          <w:p w14:paraId="391E0ED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 w:val="restart"/>
          </w:tcPr>
          <w:p w14:paraId="512C58B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 w:val="restart"/>
          </w:tcPr>
          <w:p w14:paraId="2D548C65" w14:textId="4031CF2A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 w:val="restart"/>
            <w:tcBorders>
              <w:right w:val="single" w:sz="4" w:space="0" w:color="auto"/>
            </w:tcBorders>
          </w:tcPr>
          <w:p w14:paraId="1F9ADAB5" w14:textId="24AD43AE" w:rsidR="001C09EC" w:rsidRPr="00813FFB" w:rsidRDefault="00A336DA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8 721,1</w:t>
            </w:r>
            <w:r w:rsidR="001C09EC">
              <w:rPr>
                <w:color w:val="000000"/>
                <w:sz w:val="20"/>
                <w:szCs w:val="20"/>
                <w:shd w:val="clear" w:color="auto" w:fill="FFFFFF"/>
              </w:rPr>
              <w:t xml:space="preserve"> руб.</w:t>
            </w:r>
          </w:p>
        </w:tc>
        <w:tc>
          <w:tcPr>
            <w:tcW w:w="1501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14:paraId="12C50755" w14:textId="7FD449B0" w:rsidR="001C09EC" w:rsidRPr="00813FFB" w:rsidRDefault="00A336DA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104 653,2</w:t>
            </w:r>
            <w:r w:rsidR="001C09EC">
              <w:rPr>
                <w:color w:val="000000"/>
                <w:sz w:val="20"/>
                <w:szCs w:val="20"/>
                <w:shd w:val="clear" w:color="auto" w:fill="FFFFFF"/>
              </w:rPr>
              <w:t xml:space="preserve"> руб.</w:t>
            </w:r>
          </w:p>
        </w:tc>
      </w:tr>
      <w:tr w:rsidR="001C09EC" w:rsidRPr="00813FFB" w14:paraId="0E96DF16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08C94A7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6C2FA315" w14:textId="42BD1C5D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Плановые обходы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7A90435A" w14:textId="6BF5F253" w:rsidR="001C09EC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0B74D51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1C1FEE3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1003389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669E7C3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69109D9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D7A0EC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69516B36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CF91832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B2221C4" w14:textId="555E527C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Ревизия электрооборудования в групповых щитках и распределительных шкафах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системы электроснабжения и освещения</w:t>
            </w: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 xml:space="preserve"> (подтяжка и зачистка контактов, замена проводов)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37760963" w14:textId="1E8F5476" w:rsidR="001C09EC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4652E2B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74D193A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271B28F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57FF72C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7DE24CF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6DAEE34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0C00398F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773144E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24DEDE36" w14:textId="7BA7FE8B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Ревизия и обследование вводно-распределительных устройств (ВРУ) (подтяжка и зачистка контактов, замена провод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ников</w:t>
            </w: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14FF8A59" w14:textId="76DD05DE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о мере необходимости</w:t>
            </w:r>
          </w:p>
        </w:tc>
        <w:tc>
          <w:tcPr>
            <w:tcW w:w="1536" w:type="dxa"/>
            <w:gridSpan w:val="2"/>
            <w:vMerge/>
          </w:tcPr>
          <w:p w14:paraId="2A6B2BC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6C7C75D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7DC2C56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341BCEB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29D63BA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ABAD16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579394FD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FACCDF4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236613E3" w14:textId="1836FABB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Ремонт существующих неисправных участков открытой электропроводки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1E15A3E3" w14:textId="103D8CC3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о мере необходимости</w:t>
            </w:r>
          </w:p>
        </w:tc>
        <w:tc>
          <w:tcPr>
            <w:tcW w:w="1536" w:type="dxa"/>
            <w:gridSpan w:val="2"/>
            <w:vMerge/>
          </w:tcPr>
          <w:p w14:paraId="3F3D0CB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241C91E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77154BB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07058EC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7B44560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07A4C7D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610630B0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3C7A0D9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2C729719" w14:textId="244DCA7E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Ремонт электрощитов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431B73FF" w14:textId="575DF959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о мере необходимости</w:t>
            </w:r>
          </w:p>
        </w:tc>
        <w:tc>
          <w:tcPr>
            <w:tcW w:w="1536" w:type="dxa"/>
            <w:gridSpan w:val="2"/>
            <w:vMerge/>
          </w:tcPr>
          <w:p w14:paraId="0F3DD64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5252371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37172F6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0F82BDB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25B5D96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4C61DA7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AA140C3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586B1A5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5B59DB62" w14:textId="4B33A04D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Неисправности аварийного характера (короткое замыкание и т. д.)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214233A4" w14:textId="16998311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емедленно</w:t>
            </w:r>
          </w:p>
        </w:tc>
        <w:tc>
          <w:tcPr>
            <w:tcW w:w="1536" w:type="dxa"/>
            <w:gridSpan w:val="2"/>
            <w:vMerge/>
          </w:tcPr>
          <w:p w14:paraId="03C3E9C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0DEC50E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3DE8B76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23D11CE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284E70A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6444B35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B3AD5ED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FEE30AB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2FCDF953" w14:textId="1A45D588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Осмотр и контроль работы электрооборудования</w:t>
            </w:r>
            <w:r>
              <w:rPr>
                <w:sz w:val="20"/>
                <w:szCs w:val="20"/>
              </w:rPr>
              <w:t>, ГРЩ, АВР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0BE2A4FF" w14:textId="041D7849" w:rsidR="001C09EC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536" w:type="dxa"/>
            <w:gridSpan w:val="2"/>
            <w:vMerge/>
          </w:tcPr>
          <w:p w14:paraId="10E074D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0DEE803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11BAB03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4206810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0E909D9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CFB997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19663532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B2DB652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3B83DBC" w14:textId="799C2CA2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Устранение мелких неисправностей (замена перегоревших электроламп, смена и ремонт розеток, выключателей и т.п.)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4E2515E2" w14:textId="776931D1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13FFB">
              <w:rPr>
                <w:sz w:val="20"/>
                <w:szCs w:val="20"/>
              </w:rPr>
              <w:t>о мере необходимости</w:t>
            </w:r>
          </w:p>
        </w:tc>
        <w:tc>
          <w:tcPr>
            <w:tcW w:w="1536" w:type="dxa"/>
            <w:gridSpan w:val="2"/>
            <w:vMerge/>
          </w:tcPr>
          <w:p w14:paraId="7FC56EF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543F013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101DEAF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66CB5BE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229238F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E9F1E9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7DEDC6F7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1136F92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61ABF48D" w14:textId="19A91F95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 xml:space="preserve">Замена неисправного оборудования электроснабжения </w:t>
            </w:r>
            <w:r w:rsidRPr="00813FFB">
              <w:rPr>
                <w:sz w:val="20"/>
                <w:szCs w:val="20"/>
              </w:rPr>
              <w:lastRenderedPageBreak/>
              <w:t>(автоматические выключатели, провода, кабели и др.)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1CD1AE20" w14:textId="082D45F6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Pr="00813FFB">
              <w:rPr>
                <w:sz w:val="20"/>
                <w:szCs w:val="20"/>
              </w:rPr>
              <w:t>о мере необходимости</w:t>
            </w:r>
          </w:p>
        </w:tc>
        <w:tc>
          <w:tcPr>
            <w:tcW w:w="1536" w:type="dxa"/>
            <w:gridSpan w:val="2"/>
            <w:vMerge/>
          </w:tcPr>
          <w:p w14:paraId="3311CBF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4CCA30A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03BA18F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155BA2F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7787367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9416C8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5FC5BACE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5F6F3F5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DF9CC28" w14:textId="4BE1B600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основного и резервного источников питания и проверка автоматического переключения питания с рабочего ввода на резервный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4319DF51" w14:textId="2D0FEA5A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536" w:type="dxa"/>
            <w:gridSpan w:val="2"/>
            <w:vMerge/>
          </w:tcPr>
          <w:p w14:paraId="5298F68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5136533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2C22307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36AAA29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4B2B843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F7D2A1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04083AE5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F9C5EFB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6CF49D78" w14:textId="569E5C0E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работоспособности узлов учета, наличия пломб, при необходимости их замена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7F4A0012" w14:textId="143E6B5E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  </w:t>
            </w:r>
          </w:p>
        </w:tc>
        <w:tc>
          <w:tcPr>
            <w:tcW w:w="1536" w:type="dxa"/>
            <w:gridSpan w:val="2"/>
            <w:vMerge/>
          </w:tcPr>
          <w:p w14:paraId="54F1BFE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595CDE0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5ABDD6A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3FE1B6E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51320EF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0874CDC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7C4C127F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AC81B9D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79D82741" w14:textId="39A9A64D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Съем показаний приборов учета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7466E4EB" w14:textId="3C5DB7CE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536" w:type="dxa"/>
            <w:gridSpan w:val="2"/>
            <w:vMerge/>
          </w:tcPr>
          <w:p w14:paraId="2A68F26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1728039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751F0EE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438B733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57D08B0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767186C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58B7ACF7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D6E97BD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32" w:type="dxa"/>
            <w:gridSpan w:val="3"/>
            <w:shd w:val="clear" w:color="auto" w:fill="auto"/>
          </w:tcPr>
          <w:p w14:paraId="6969562E" w14:textId="41205823" w:rsidR="001C09EC" w:rsidRDefault="001C09EC" w:rsidP="001C09EC">
            <w:pPr>
              <w:rPr>
                <w:sz w:val="20"/>
                <w:szCs w:val="20"/>
              </w:rPr>
            </w:pPr>
            <w:r w:rsidRPr="00813FFB">
              <w:rPr>
                <w:b/>
                <w:sz w:val="20"/>
                <w:szCs w:val="20"/>
              </w:rPr>
              <w:t>Системы водоснабжения, канализации и пожарного водопровода:</w:t>
            </w:r>
          </w:p>
        </w:tc>
        <w:tc>
          <w:tcPr>
            <w:tcW w:w="1536" w:type="dxa"/>
            <w:gridSpan w:val="2"/>
            <w:vMerge/>
          </w:tcPr>
          <w:p w14:paraId="091C07C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1363AB8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71B6FC2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13F550C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45286A4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A83433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4826B8AB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9735AD9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7970E582" w14:textId="17DCD071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Осмотр и контроль работы систем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7B21B2A5" w14:textId="0D3544F6" w:rsidR="001C09EC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536" w:type="dxa"/>
            <w:gridSpan w:val="2"/>
            <w:vMerge/>
          </w:tcPr>
          <w:p w14:paraId="56CF5F0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6C7E39F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41833E3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62F7349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40A8CEC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2710BCC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5A4071C3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173DAA7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34982A69" w14:textId="4FA356E6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 xml:space="preserve">Ревизия запорной арматуры 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4C9FCDA5" w14:textId="4849A4F9" w:rsidR="001C09EC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29A1021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20D918D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439A178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0985EE8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721BE83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3A84A8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237EB2AF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55939AD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7B069B01" w14:textId="4C4AC21E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Ремонт уплотнения резьбовых соединений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47756AA0" w14:textId="6B05D4AF" w:rsidR="001C09EC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По мере необходимости</w:t>
            </w:r>
          </w:p>
        </w:tc>
        <w:tc>
          <w:tcPr>
            <w:tcW w:w="1536" w:type="dxa"/>
            <w:gridSpan w:val="2"/>
            <w:vMerge/>
          </w:tcPr>
          <w:p w14:paraId="7E88604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50E3648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3E957BB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07B81D6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3D4CF74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4CB6FFC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535A10F5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E99AB0E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78441CDD" w14:textId="59BD2AF8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Устранение утечки трубопроводов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68142FE3" w14:textId="49264D6D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емедленно, в т. ч. со сменой участков трубопроводов до 1м</w:t>
            </w:r>
          </w:p>
        </w:tc>
        <w:tc>
          <w:tcPr>
            <w:tcW w:w="1536" w:type="dxa"/>
            <w:gridSpan w:val="2"/>
            <w:vMerge/>
          </w:tcPr>
          <w:p w14:paraId="697DFCF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215F7AD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66F8200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57F2C1C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16FFEEF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737E679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59946BA9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1496AE2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38963ED0" w14:textId="5D752690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 xml:space="preserve">Ревизия запорной арматуры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основных пожарных </w:t>
            </w: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задвижек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 электроприводом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76F47BD0" w14:textId="72554597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 xml:space="preserve"> раз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 xml:space="preserve"> в год</w:t>
            </w:r>
          </w:p>
        </w:tc>
        <w:tc>
          <w:tcPr>
            <w:tcW w:w="1536" w:type="dxa"/>
            <w:gridSpan w:val="2"/>
            <w:vMerge/>
          </w:tcPr>
          <w:p w14:paraId="1C3EDAF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326402A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41C6022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644E65D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2EA4EB3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07E0E3E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A7EF3A5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DF32290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6381C4EE" w14:textId="4C5BA58B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Устранение засора трубопроводов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046CB768" w14:textId="72EAB0B7" w:rsidR="001C09EC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По мере необходимости</w:t>
            </w:r>
          </w:p>
        </w:tc>
        <w:tc>
          <w:tcPr>
            <w:tcW w:w="1536" w:type="dxa"/>
            <w:gridSpan w:val="2"/>
            <w:vMerge/>
          </w:tcPr>
          <w:p w14:paraId="59C4B53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6A6823A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382C3AA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13D3A82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39E5FD6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473795E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356835B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355DF47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0637493" w14:textId="308A59E9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Профилактическая прочистка канализационного стояков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027BCD59" w14:textId="46A81C2E" w:rsidR="001C09EC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2 раза в год</w:t>
            </w:r>
          </w:p>
        </w:tc>
        <w:tc>
          <w:tcPr>
            <w:tcW w:w="1536" w:type="dxa"/>
            <w:gridSpan w:val="2"/>
            <w:vMerge/>
          </w:tcPr>
          <w:p w14:paraId="62818DA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1F24EC7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669182B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7750009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533297F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6FC97C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2698957E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8FA1566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4D13ADA4" w14:textId="3A4DF710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Устранение засора стояка канализации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06F94047" w14:textId="5C0BFF4C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 xml:space="preserve"> течение 3 часов после подачи заявки</w:t>
            </w:r>
          </w:p>
        </w:tc>
        <w:tc>
          <w:tcPr>
            <w:tcW w:w="1536" w:type="dxa"/>
            <w:gridSpan w:val="2"/>
            <w:vMerge/>
          </w:tcPr>
          <w:p w14:paraId="2323932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26D0EAD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37CE831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0886DCC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38D14BB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0534C0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79497398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6ABBA4C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4516BFF0" w14:textId="534DE252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Устранение мелких дефектов, устранение течей, крепление, регулировка арматуры, смесителей, раковин, унитазов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14CE3B39" w14:textId="6DF04A37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13FFB">
              <w:rPr>
                <w:sz w:val="20"/>
                <w:szCs w:val="20"/>
              </w:rPr>
              <w:t>о мере необходимости</w:t>
            </w:r>
          </w:p>
        </w:tc>
        <w:tc>
          <w:tcPr>
            <w:tcW w:w="1536" w:type="dxa"/>
            <w:gridSpan w:val="2"/>
            <w:vMerge/>
          </w:tcPr>
          <w:p w14:paraId="46C2B5C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36C546E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493CCB3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3C4C5CD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58925A8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01A6DBC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02C4C3D5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1E4916C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8AB9D5A" w14:textId="365C056F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 xml:space="preserve">Устранение неисправностей (поломок), возникших в процессе эксплуатации 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3AC03341" w14:textId="03494B12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13FFB">
              <w:rPr>
                <w:sz w:val="20"/>
                <w:szCs w:val="20"/>
              </w:rPr>
              <w:t>о мере необходимости немедленно</w:t>
            </w:r>
          </w:p>
        </w:tc>
        <w:tc>
          <w:tcPr>
            <w:tcW w:w="1536" w:type="dxa"/>
            <w:gridSpan w:val="2"/>
            <w:vMerge/>
          </w:tcPr>
          <w:p w14:paraId="7A7B08D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5D103F0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534FF99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3E26F93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783360E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6619B1B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0D52E5D3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19974E1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725C5EB" w14:textId="2DD1998D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Съем показаний приборов учета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4F267B3F" w14:textId="5CFC8FEA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536" w:type="dxa"/>
            <w:gridSpan w:val="2"/>
            <w:vMerge/>
          </w:tcPr>
          <w:p w14:paraId="1253068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162EB02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1827AD3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452CFEE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6A3BE1A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64C6F3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FE94F11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0479184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14A641D5" w14:textId="6029DEBF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работоспособности узлов учета, наличия пломб, при необходимости их замена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493849CB" w14:textId="41531DF4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  </w:t>
            </w:r>
          </w:p>
        </w:tc>
        <w:tc>
          <w:tcPr>
            <w:tcW w:w="1536" w:type="dxa"/>
            <w:gridSpan w:val="2"/>
            <w:vMerge/>
          </w:tcPr>
          <w:p w14:paraId="0F73BA2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65BA2A7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31FCC49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490EC42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5686CF5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0CCD6D5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13A0DFDD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48B278C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1979270A" w14:textId="2CB0E7F1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Прочистка фильтров грубой очистки индивидуальных приборов учета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57DB63CD" w14:textId="19BEDB46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 реже 2-х</w:t>
            </w: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 xml:space="preserve"> раз в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год (либо по необходимости в случае аварии)</w:t>
            </w:r>
          </w:p>
        </w:tc>
        <w:tc>
          <w:tcPr>
            <w:tcW w:w="1536" w:type="dxa"/>
            <w:gridSpan w:val="2"/>
            <w:vMerge/>
          </w:tcPr>
          <w:p w14:paraId="1690A00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45578C8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4AB7C18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0689579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5DF281D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B6B04B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773993EA" w14:textId="77777777" w:rsidTr="000A6B3B">
        <w:trPr>
          <w:trHeight w:val="284"/>
        </w:trPr>
        <w:tc>
          <w:tcPr>
            <w:tcW w:w="801" w:type="dxa"/>
            <w:vMerge w:val="restart"/>
            <w:tcBorders>
              <w:top w:val="nil"/>
              <w:left w:val="single" w:sz="18" w:space="0" w:color="auto"/>
            </w:tcBorders>
            <w:shd w:val="clear" w:color="auto" w:fill="auto"/>
          </w:tcPr>
          <w:p w14:paraId="1DB8CCAC" w14:textId="6D570D83" w:rsidR="001C09EC" w:rsidRPr="008E2D42" w:rsidRDefault="001C09EC" w:rsidP="003B5F43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1.8</w:t>
            </w:r>
          </w:p>
        </w:tc>
        <w:tc>
          <w:tcPr>
            <w:tcW w:w="14367" w:type="dxa"/>
            <w:gridSpan w:val="14"/>
            <w:tcBorders>
              <w:right w:val="single" w:sz="18" w:space="0" w:color="auto"/>
            </w:tcBorders>
            <w:shd w:val="clear" w:color="auto" w:fill="auto"/>
          </w:tcPr>
          <w:p w14:paraId="63B37919" w14:textId="020A2BE0" w:rsidR="001C09EC" w:rsidRPr="00813FFB" w:rsidRDefault="001D2470" w:rsidP="001C09E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</w:rPr>
              <w:t>Расходы на оплату</w:t>
            </w:r>
            <w:r w:rsidR="001C09EC">
              <w:rPr>
                <w:b/>
                <w:bCs/>
                <w:sz w:val="20"/>
                <w:szCs w:val="20"/>
              </w:rPr>
              <w:t xml:space="preserve"> работ по о</w:t>
            </w:r>
            <w:r w:rsidR="001C09EC" w:rsidRPr="008E2D42">
              <w:rPr>
                <w:b/>
                <w:bCs/>
                <w:sz w:val="20"/>
                <w:szCs w:val="20"/>
              </w:rPr>
              <w:t>бслуживани</w:t>
            </w:r>
            <w:r w:rsidR="001C09EC">
              <w:rPr>
                <w:b/>
                <w:bCs/>
                <w:sz w:val="20"/>
                <w:szCs w:val="20"/>
              </w:rPr>
              <w:t>ю</w:t>
            </w:r>
            <w:r w:rsidR="001C09EC" w:rsidRPr="008E2D42">
              <w:rPr>
                <w:b/>
                <w:bCs/>
                <w:sz w:val="20"/>
                <w:szCs w:val="20"/>
              </w:rPr>
              <w:t xml:space="preserve"> системы отопления, индивидуального теплового пункта</w:t>
            </w:r>
          </w:p>
        </w:tc>
      </w:tr>
      <w:tr w:rsidR="001C09EC" w:rsidRPr="00813FFB" w14:paraId="18EACDA5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6EC5E0F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32" w:type="dxa"/>
            <w:gridSpan w:val="3"/>
            <w:shd w:val="clear" w:color="auto" w:fill="auto"/>
            <w:vAlign w:val="center"/>
          </w:tcPr>
          <w:p w14:paraId="32903140" w14:textId="76405A4A" w:rsidR="001C09EC" w:rsidRDefault="001C09EC" w:rsidP="001C0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узла учета тепловой энергии (далее – УУТЭ)</w:t>
            </w:r>
          </w:p>
        </w:tc>
        <w:tc>
          <w:tcPr>
            <w:tcW w:w="1536" w:type="dxa"/>
            <w:gridSpan w:val="2"/>
            <w:vMerge w:val="restart"/>
          </w:tcPr>
          <w:p w14:paraId="60BE218A" w14:textId="693E275D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 w:val="restart"/>
          </w:tcPr>
          <w:p w14:paraId="79199B4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 w:val="restart"/>
          </w:tcPr>
          <w:p w14:paraId="6667AF9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 w:val="restart"/>
          </w:tcPr>
          <w:p w14:paraId="32C80CCC" w14:textId="7A8B533A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 w:val="restart"/>
            <w:tcBorders>
              <w:right w:val="single" w:sz="4" w:space="0" w:color="auto"/>
            </w:tcBorders>
          </w:tcPr>
          <w:p w14:paraId="3F9FB8E3" w14:textId="753445DF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7 </w:t>
            </w:r>
            <w:r w:rsidR="00A336DA">
              <w:rPr>
                <w:color w:val="000000"/>
                <w:sz w:val="20"/>
                <w:szCs w:val="20"/>
                <w:shd w:val="clear" w:color="auto" w:fill="FFFFFF"/>
              </w:rPr>
              <w:t>202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руб.</w:t>
            </w:r>
          </w:p>
        </w:tc>
        <w:tc>
          <w:tcPr>
            <w:tcW w:w="1501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14:paraId="6D84C0F1" w14:textId="26122B9E" w:rsidR="001C09EC" w:rsidRPr="00813FFB" w:rsidRDefault="00A336DA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86 424</w:t>
            </w:r>
            <w:r w:rsidR="001C09EC">
              <w:rPr>
                <w:color w:val="000000"/>
                <w:sz w:val="20"/>
                <w:szCs w:val="20"/>
                <w:shd w:val="clear" w:color="auto" w:fill="FFFFFF"/>
              </w:rPr>
              <w:t xml:space="preserve"> руб.</w:t>
            </w:r>
          </w:p>
        </w:tc>
      </w:tr>
      <w:tr w:rsidR="001C09EC" w:rsidRPr="00813FFB" w14:paraId="54D12118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2E00298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66D037EA" w14:textId="74663E85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 xml:space="preserve">Настройка и обслуживание оборудования, установленного на УУТЭ для передачи данных по каналу </w:t>
            </w:r>
            <w:r w:rsidRPr="00913C86">
              <w:rPr>
                <w:sz w:val="20"/>
                <w:szCs w:val="20"/>
                <w:lang w:val="en-US"/>
              </w:rPr>
              <w:t>GSM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5CFDFCC7" w14:textId="11795E58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Ежемесячно</w:t>
            </w:r>
          </w:p>
        </w:tc>
        <w:tc>
          <w:tcPr>
            <w:tcW w:w="1536" w:type="dxa"/>
            <w:gridSpan w:val="2"/>
            <w:vMerge/>
          </w:tcPr>
          <w:p w14:paraId="16D736F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5963441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50381B5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137CE10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38D15A8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28BB5F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7F5B4366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5EF776C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7EC5650A" w14:textId="78250A57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Снятие и анализ показаний узла учета по модему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75C225BE" w14:textId="400AAA89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Ежедневно по рабочим дням</w:t>
            </w:r>
          </w:p>
        </w:tc>
        <w:tc>
          <w:tcPr>
            <w:tcW w:w="1536" w:type="dxa"/>
            <w:gridSpan w:val="2"/>
            <w:vMerge/>
          </w:tcPr>
          <w:p w14:paraId="342EE6A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06528B0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27AC4B8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17DA7EE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3442CC8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01ADB09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627374A3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A9932A5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743D1837" w14:textId="77777777" w:rsidR="001C09EC" w:rsidRPr="00913C86" w:rsidRDefault="001C09EC" w:rsidP="001C09EC">
            <w:pPr>
              <w:spacing w:line="276" w:lineRule="auto"/>
              <w:rPr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 xml:space="preserve">Периодическое обслуживание </w:t>
            </w:r>
          </w:p>
          <w:p w14:paraId="6238D7C7" w14:textId="66D6FD00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при</w:t>
            </w:r>
            <w:r w:rsidRPr="00913C86">
              <w:rPr>
                <w:sz w:val="20"/>
                <w:szCs w:val="20"/>
              </w:rPr>
              <w:softHyphen/>
              <w:t>боров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39BAE69A" w14:textId="60B4CF20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Ежемесячно</w:t>
            </w:r>
          </w:p>
        </w:tc>
        <w:tc>
          <w:tcPr>
            <w:tcW w:w="1536" w:type="dxa"/>
            <w:gridSpan w:val="2"/>
            <w:vMerge/>
          </w:tcPr>
          <w:p w14:paraId="522D7EB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3662BAA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049F446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6D10E66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3C650C3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0B915B9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7BF085EB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24E87AE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19B7D85C" w14:textId="137AEE92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Распечатка ведомостей теплопотребления, составление отчета и защита его в теплоснабжающей организации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3CF3F31A" w14:textId="6E1F18C0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 реже 1 раза в месяц</w:t>
            </w:r>
          </w:p>
        </w:tc>
        <w:tc>
          <w:tcPr>
            <w:tcW w:w="1536" w:type="dxa"/>
            <w:gridSpan w:val="2"/>
            <w:vMerge/>
          </w:tcPr>
          <w:p w14:paraId="75C2075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2FA02E6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2F202BA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0037C5D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76AE967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22CF0B4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745D17A3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54E947C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42A34CA9" w14:textId="3A05630E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Профилактические работы: демонтаж, монтаж, чистка приборов, входящих в состав УУТЭ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0DC0D3A7" w14:textId="7BB5D9BD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 мере необходимости</w:t>
            </w:r>
          </w:p>
        </w:tc>
        <w:tc>
          <w:tcPr>
            <w:tcW w:w="1536" w:type="dxa"/>
            <w:gridSpan w:val="2"/>
            <w:vMerge/>
          </w:tcPr>
          <w:p w14:paraId="3984627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26C357C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2F0B95F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6A84ACF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7EECA58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797C49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77EFC70E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260B90F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43A83D34" w14:textId="0A6F16B5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napToGrid w:val="0"/>
                <w:sz w:val="20"/>
                <w:szCs w:val="20"/>
              </w:rPr>
              <w:t xml:space="preserve">Регулировка системы теплопотребления 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2840DC0B" w14:textId="62C6D8B8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 мере необходимости</w:t>
            </w:r>
          </w:p>
        </w:tc>
        <w:tc>
          <w:tcPr>
            <w:tcW w:w="1536" w:type="dxa"/>
            <w:gridSpan w:val="2"/>
            <w:vMerge/>
          </w:tcPr>
          <w:p w14:paraId="5B4657E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34A724D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0B3C2EF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1EE330D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0CD5AA4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7BF16D0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122EF733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4B4627D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57333FBB" w14:textId="0175092D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Пуско-наладочные работы на узле учета тепловой энергии. Сдача в эксплуатацию инспектору теплоснабжающей организации. Информирование Заказчика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6420DF78" w14:textId="01EDC045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5C29E61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4E6C147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2359B72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43D332A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184BC77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2E3068B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13339790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ECE1F84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349BE970" w14:textId="18F5BE08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Поверка</w:t>
            </w:r>
            <w:r>
              <w:rPr>
                <w:sz w:val="20"/>
                <w:szCs w:val="20"/>
              </w:rPr>
              <w:t xml:space="preserve"> УУТЭ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5C574966" w14:textId="26880944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 мере необходимости</w:t>
            </w:r>
          </w:p>
        </w:tc>
        <w:tc>
          <w:tcPr>
            <w:tcW w:w="1536" w:type="dxa"/>
            <w:gridSpan w:val="2"/>
            <w:vMerge/>
          </w:tcPr>
          <w:p w14:paraId="1BA7B47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0BC3B82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6E7BEE4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23720D2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696ED9A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CA0784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661CD0EE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D4A1946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5EB8617A" w14:textId="4BD8446A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Ремонт</w:t>
            </w:r>
            <w:r>
              <w:rPr>
                <w:sz w:val="20"/>
                <w:szCs w:val="20"/>
              </w:rPr>
              <w:t xml:space="preserve"> УУТЭ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6280775C" w14:textId="42C57C5F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 мере необходимости</w:t>
            </w:r>
          </w:p>
        </w:tc>
        <w:tc>
          <w:tcPr>
            <w:tcW w:w="1536" w:type="dxa"/>
            <w:gridSpan w:val="2"/>
            <w:vMerge/>
          </w:tcPr>
          <w:p w14:paraId="756FEFC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624F23B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111B50E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5FFB3A5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43FA94B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7F29152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80DA7B0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A8825FB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5426011F" w14:textId="2D413336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 xml:space="preserve">Оплата услуг сотового оператора за передачу данных в формате </w:t>
            </w:r>
            <w:r w:rsidRPr="00913C86">
              <w:rPr>
                <w:sz w:val="20"/>
                <w:szCs w:val="20"/>
                <w:lang w:val="en-US"/>
              </w:rPr>
              <w:t>GPRS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5105F4AD" w14:textId="39566B45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Ежемесячно</w:t>
            </w:r>
          </w:p>
        </w:tc>
        <w:tc>
          <w:tcPr>
            <w:tcW w:w="1536" w:type="dxa"/>
            <w:gridSpan w:val="2"/>
            <w:vMerge/>
          </w:tcPr>
          <w:p w14:paraId="6C8878B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4A8B3B6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5A739AB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200246D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1263F44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F9F29A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4342A31A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EE6D15E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77FAF975" w14:textId="435E08F0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Контроль истечения сроков государственной поверки приборов учёта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7240F683" w14:textId="0989B4FC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Ежемесячно</w:t>
            </w:r>
          </w:p>
        </w:tc>
        <w:tc>
          <w:tcPr>
            <w:tcW w:w="1536" w:type="dxa"/>
            <w:gridSpan w:val="2"/>
            <w:vMerge/>
          </w:tcPr>
          <w:p w14:paraId="413DE6E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7ED08B6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2181CE6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0BD9394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277791D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123BE2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64D0889A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E77FA7A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BD118F4" w14:textId="02F0DA34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Формирование сводной ведомости по перерасходу теплоносителя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6FB6FB37" w14:textId="6CEFA846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Ежемесячно</w:t>
            </w:r>
          </w:p>
        </w:tc>
        <w:tc>
          <w:tcPr>
            <w:tcW w:w="1536" w:type="dxa"/>
            <w:gridSpan w:val="2"/>
            <w:vMerge/>
          </w:tcPr>
          <w:p w14:paraId="59D05E1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29B7AFE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06E3957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63EAF08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471AE24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6D68B40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1316D8DF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F155E2D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32" w:type="dxa"/>
            <w:gridSpan w:val="3"/>
            <w:shd w:val="clear" w:color="auto" w:fill="auto"/>
          </w:tcPr>
          <w:p w14:paraId="3AAFA072" w14:textId="3A8A991D" w:rsidR="001C09EC" w:rsidRDefault="001C09EC" w:rsidP="001C09E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Обслуживание автоматики индивидуального теплового пункта:</w:t>
            </w:r>
          </w:p>
        </w:tc>
        <w:tc>
          <w:tcPr>
            <w:tcW w:w="1536" w:type="dxa"/>
            <w:gridSpan w:val="2"/>
            <w:vMerge/>
          </w:tcPr>
          <w:p w14:paraId="7EAB073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0241702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237741A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311FAA0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26CB662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641BA1B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3DE5941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E8AA71E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39A8D791" w14:textId="77777777" w:rsidR="001C09EC" w:rsidRPr="00913C86" w:rsidRDefault="001C09EC" w:rsidP="001C09EC">
            <w:pPr>
              <w:spacing w:line="216" w:lineRule="auto"/>
              <w:rPr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 xml:space="preserve">Осмотр оборудования ИТП </w:t>
            </w:r>
          </w:p>
          <w:p w14:paraId="583A2E5F" w14:textId="1D629FB5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(проверяется на отсутствие течей, подтеков, а также мокрых пятен на наружной поверхности тепловой изоляции)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4B11D1BF" w14:textId="6B95A7E9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05A8610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27A039A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48D117F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1890ECB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0AD70D9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7731282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63CC5110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412DA77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12540EDB" w14:textId="67578895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Осмотр входных задвижек, входных и выходных коллекторов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3DCA9258" w14:textId="241FAE8C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1F5D08F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4F2CF09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0A17F34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53DBE93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368FC73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44D96A3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447E1F01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04EBC8A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57A3B8EC" w14:textId="6E77F258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Осмотр дренажных приямков и дренажных устройств (насосов)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3EFA17D1" w14:textId="0A9910BC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1B707DD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4598CE4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122DD7C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03BBB54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532713C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D2F8E9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05308205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57855A3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2D23AC07" w14:textId="77777777" w:rsidR="001C09EC" w:rsidRPr="00913C86" w:rsidRDefault="001C09EC" w:rsidP="001C09EC">
            <w:pPr>
              <w:spacing w:line="216" w:lineRule="auto"/>
              <w:rPr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Осмотр наиболее ответственных элементов системы отопления:</w:t>
            </w:r>
          </w:p>
          <w:p w14:paraId="4C8B5711" w14:textId="77777777" w:rsidR="001C09EC" w:rsidRPr="00913C86" w:rsidRDefault="001C09EC" w:rsidP="001C09EC">
            <w:pPr>
              <w:spacing w:line="216" w:lineRule="auto"/>
              <w:rPr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предохранительных       клапанов</w:t>
            </w:r>
          </w:p>
          <w:p w14:paraId="18980ECE" w14:textId="77777777" w:rsidR="001C09EC" w:rsidRPr="00913C86" w:rsidRDefault="001C09EC" w:rsidP="001C09EC">
            <w:pPr>
              <w:spacing w:line="216" w:lineRule="auto"/>
              <w:rPr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- насосов и связанного с ними оборудования</w:t>
            </w:r>
          </w:p>
          <w:p w14:paraId="1C7CB055" w14:textId="77777777" w:rsidR="001C09EC" w:rsidRPr="00913C86" w:rsidRDefault="001C09EC" w:rsidP="001C09EC">
            <w:pPr>
              <w:spacing w:line="216" w:lineRule="auto"/>
              <w:rPr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- запорной арматуры</w:t>
            </w:r>
          </w:p>
          <w:p w14:paraId="768568E5" w14:textId="77777777" w:rsidR="001C09EC" w:rsidRPr="00913C86" w:rsidRDefault="001C09EC" w:rsidP="001C09EC">
            <w:pPr>
              <w:spacing w:line="216" w:lineRule="auto"/>
              <w:rPr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- контрольно- измерительных приборов</w:t>
            </w:r>
          </w:p>
          <w:p w14:paraId="771605FC" w14:textId="77777777" w:rsidR="001C09EC" w:rsidRPr="00913C86" w:rsidRDefault="001C09EC" w:rsidP="001C09EC">
            <w:pPr>
              <w:spacing w:line="216" w:lineRule="auto"/>
              <w:rPr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- автоматических устройств</w:t>
            </w:r>
          </w:p>
          <w:p w14:paraId="647A13BF" w14:textId="22F08ADC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- теплообменников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3A5475CE" w14:textId="010BEC92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55383D7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699C0CE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22A8A72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3B207E5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689AE7C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9B9BA6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198AC507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0F8BEAD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417F5DED" w14:textId="77777777" w:rsidR="001C09EC" w:rsidRPr="00913C86" w:rsidRDefault="001C09EC" w:rsidP="001C09EC">
            <w:pPr>
              <w:spacing w:line="216" w:lineRule="auto"/>
              <w:rPr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Осмотр трубопроводов ГВС:</w:t>
            </w:r>
          </w:p>
          <w:p w14:paraId="4E43327A" w14:textId="77777777" w:rsidR="001C09EC" w:rsidRPr="00913C86" w:rsidRDefault="001C09EC" w:rsidP="001C09EC">
            <w:pPr>
              <w:spacing w:line="216" w:lineRule="auto"/>
              <w:rPr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- контрольно-измерительных приборов</w:t>
            </w:r>
          </w:p>
          <w:p w14:paraId="02F44E69" w14:textId="77777777" w:rsidR="001C09EC" w:rsidRPr="00913C86" w:rsidRDefault="001C09EC" w:rsidP="001C09EC">
            <w:pPr>
              <w:spacing w:line="216" w:lineRule="auto"/>
              <w:rPr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- приборов автоматического регулирования</w:t>
            </w:r>
          </w:p>
          <w:p w14:paraId="51B7C9EA" w14:textId="7170CEAF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- запорной арматуры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12C9F266" w14:textId="0FB606CA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6864E51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01B6238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437E19B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57AE086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4A8556B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785CC1F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52AC81D0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BB56758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794A97F2" w14:textId="552F3D7C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 xml:space="preserve">Контроль параметров (давление, температура, расход) теплоносителя, поступающего из теплосети и возвращаемого в теплосеть, а также параметров теплоносителя, поступающего и </w:t>
            </w:r>
            <w:r w:rsidRPr="00913C86">
              <w:rPr>
                <w:sz w:val="20"/>
                <w:szCs w:val="20"/>
              </w:rPr>
              <w:lastRenderedPageBreak/>
              <w:t>возвращаемого из каждой из систем теплопотребления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3DB41E38" w14:textId="1056B08A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41F8153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65520A9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176DEEA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6F68FFF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2A30804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21B5B34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0CD2471D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EFCF788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9B0F6A0" w14:textId="68BF6696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Проверка узла подпитки на наличие нормативной утечки (при утечке теплоносителя, превышающей установленные нормы, принимаются меры к обнаружению места утечки и ее устранению)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64F1FFE9" w14:textId="11CF7B23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32F378C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416DD3D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2D64E5F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12D77FD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7051052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6F40323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202E15F9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9FED7C2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40A81E78" w14:textId="5FB39DBE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Проверка автоматического включения дренажных насосов под воздействием регулятора уровня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0CA5B824" w14:textId="08B76C6D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4C95E8B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2E0C76D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2F37D3D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0BC6F91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6B4E7EE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D667F4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59214AC5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30DAE00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5ED906D9" w14:textId="7FC7425F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Проверка режимов работы насосов систем отопления, вентиляции, ГВС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46E88C4C" w14:textId="1A4A403C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625B14C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5B39EA7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57E4C9F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7F24264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28DD31B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48C8C45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49782776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D3E497F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996767D" w14:textId="2D8EEBE1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Корректировка режима регулятора в соответствии с параметрами теплоносителя и температурой наружного воздуха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6C4C5BDF" w14:textId="5EFBE569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 раза в месяц</w:t>
            </w:r>
          </w:p>
        </w:tc>
        <w:tc>
          <w:tcPr>
            <w:tcW w:w="1536" w:type="dxa"/>
            <w:gridSpan w:val="2"/>
            <w:vMerge/>
          </w:tcPr>
          <w:p w14:paraId="486D584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25E03C6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26797C5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1DA37E9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243CBCD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4925C80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2D4609A4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18EAF10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79DEC071" w14:textId="009CE2B6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Проверка срабатывания автоматики переключения насосов с основного на резервный, включения резервных насосов по сигналам датчиков давления, отключения насосов по сигналам датчиков «сухого хода» (при наличии резервных насосов)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7189A1C3" w14:textId="1DB2135F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 раза в месяц</w:t>
            </w:r>
          </w:p>
        </w:tc>
        <w:tc>
          <w:tcPr>
            <w:tcW w:w="1536" w:type="dxa"/>
            <w:gridSpan w:val="2"/>
            <w:vMerge/>
          </w:tcPr>
          <w:p w14:paraId="480FB9A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1E518F8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39FC552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205AD57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57BB0C9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DDEF41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6F533599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2ECADC5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7CD34C8F" w14:textId="539DE047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Проверка исправности сигнализации схем автоматики переключения насосов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512CFCAA" w14:textId="6AB1F50B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45E5E33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1F49BC0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6ABFEBC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5FC42B5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03BECB5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498ADD2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5C85DB3D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63C2843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2CE191F2" w14:textId="4812A912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Проверка работы и корректировка настройки электронных контроллеров отопления, вентиляции и ГВС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64A8B133" w14:textId="0EECFDF8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36A2EBE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23402EB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704C243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34169C7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627C46B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4B2702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4ED0BBE2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638A727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16713D8A" w14:textId="34D7D22F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Проверка величины давления теплоносителя в расширительных баках и в накопительных баках ГВС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11529DB8" w14:textId="56A72CAA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 мере необходимости</w:t>
            </w:r>
          </w:p>
        </w:tc>
        <w:tc>
          <w:tcPr>
            <w:tcW w:w="1536" w:type="dxa"/>
            <w:gridSpan w:val="2"/>
            <w:vMerge/>
          </w:tcPr>
          <w:p w14:paraId="2979535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2E80077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00ABB45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5632C32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74757C9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A38C45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743C4116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8C4A01F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6A3FA8FD" w14:textId="66695C8F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Ревизия автоматических регуляторов прямого действия, корректировка их настроек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2742E90C" w14:textId="7310BBE1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 мере необходимости</w:t>
            </w:r>
          </w:p>
        </w:tc>
        <w:tc>
          <w:tcPr>
            <w:tcW w:w="1536" w:type="dxa"/>
            <w:gridSpan w:val="2"/>
            <w:vMerge/>
          </w:tcPr>
          <w:p w14:paraId="4CF343D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2B7F01E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4277B5A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057FD7B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1483C62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E566A6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6F53E29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699E320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18AB1F77" w14:textId="64049016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Оценка технического состояния и некоторые технологические операции восстановительного характера: регулирование и наладка, очистка, смазка, замена вышедших из строя деталей без значительной разборки, устранение мелких дефектов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77E2CDBA" w14:textId="1E1884D2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 мере необходимости</w:t>
            </w:r>
          </w:p>
        </w:tc>
        <w:tc>
          <w:tcPr>
            <w:tcW w:w="1536" w:type="dxa"/>
            <w:gridSpan w:val="2"/>
            <w:vMerge/>
          </w:tcPr>
          <w:p w14:paraId="52FB4CE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0DC34A1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17FEF37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2ACF915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7806D63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956187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18623E89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95E75D2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37DAEBB5" w14:textId="2DAC2430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 xml:space="preserve">Удаление воздуха из системы отопления в трубопроводах ИТП согласно инструкции по эксплуатации 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64914050" w14:textId="3FF50C3F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 мере необходимости</w:t>
            </w:r>
          </w:p>
        </w:tc>
        <w:tc>
          <w:tcPr>
            <w:tcW w:w="1536" w:type="dxa"/>
            <w:gridSpan w:val="2"/>
            <w:vMerge/>
          </w:tcPr>
          <w:p w14:paraId="335D3AC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1AA54FA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52ED34D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7112373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62DDEC0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76B4FD3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14AA56F1" w14:textId="68101367" w:rsidTr="00C37B0F">
        <w:trPr>
          <w:trHeight w:val="284"/>
        </w:trPr>
        <w:tc>
          <w:tcPr>
            <w:tcW w:w="8727" w:type="dxa"/>
            <w:gridSpan w:val="8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32B2299" w14:textId="4BBD981B" w:rsidR="001C09EC" w:rsidRPr="005D00CE" w:rsidRDefault="001C09EC" w:rsidP="001C09EC">
            <w:pPr>
              <w:rPr>
                <w:color w:val="000000"/>
                <w:shd w:val="clear" w:color="auto" w:fill="FFFFFF"/>
              </w:rPr>
            </w:pPr>
            <w:r w:rsidRPr="005D00CE">
              <w:rPr>
                <w:b/>
                <w:bCs/>
              </w:rPr>
              <w:t xml:space="preserve">Итого эксплуатационные </w:t>
            </w:r>
            <w:r w:rsidR="001D2470">
              <w:rPr>
                <w:b/>
                <w:bCs/>
              </w:rPr>
              <w:t>расходы</w:t>
            </w:r>
            <w:r w:rsidRPr="005D00CE">
              <w:rPr>
                <w:b/>
                <w:bCs/>
              </w:rPr>
              <w:t xml:space="preserve"> на техническое обслуживание паркинга:</w:t>
            </w:r>
          </w:p>
        </w:tc>
        <w:tc>
          <w:tcPr>
            <w:tcW w:w="1556" w:type="dxa"/>
            <w:tcBorders>
              <w:bottom w:val="single" w:sz="18" w:space="0" w:color="auto"/>
            </w:tcBorders>
          </w:tcPr>
          <w:p w14:paraId="0D32A9B3" w14:textId="77777777" w:rsidR="001C09EC" w:rsidRPr="00491C45" w:rsidRDefault="001C09EC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tcBorders>
              <w:bottom w:val="single" w:sz="18" w:space="0" w:color="auto"/>
            </w:tcBorders>
          </w:tcPr>
          <w:p w14:paraId="1B653BEA" w14:textId="00C12846" w:rsidR="001C09EC" w:rsidRPr="00491C45" w:rsidRDefault="001C09EC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tcBorders>
              <w:bottom w:val="single" w:sz="18" w:space="0" w:color="auto"/>
              <w:right w:val="single" w:sz="4" w:space="0" w:color="auto"/>
            </w:tcBorders>
          </w:tcPr>
          <w:p w14:paraId="48DB0061" w14:textId="33A67ECD" w:rsidR="001C09EC" w:rsidRPr="00491C45" w:rsidRDefault="00FB3040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58 750</w:t>
            </w:r>
            <w:r w:rsidR="001C09EC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руб.</w:t>
            </w:r>
          </w:p>
        </w:tc>
        <w:tc>
          <w:tcPr>
            <w:tcW w:w="1501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BC553FF" w14:textId="557255DA" w:rsidR="001C09EC" w:rsidRPr="00491C45" w:rsidRDefault="00FB3040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705</w:t>
            </w:r>
            <w:r w:rsidR="00A336DA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000</w:t>
            </w:r>
            <w:r w:rsidR="001C09EC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руб.</w:t>
            </w:r>
          </w:p>
        </w:tc>
      </w:tr>
      <w:tr w:rsidR="001C09EC" w:rsidRPr="00813FFB" w14:paraId="566BC214" w14:textId="3999C49D" w:rsidTr="000A6B3B">
        <w:trPr>
          <w:trHeight w:val="529"/>
        </w:trPr>
        <w:tc>
          <w:tcPr>
            <w:tcW w:w="80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B9788B" w14:textId="4824F0E6" w:rsidR="001C09EC" w:rsidRPr="00BD4931" w:rsidRDefault="001C09EC" w:rsidP="001C09EC">
            <w:pPr>
              <w:rPr>
                <w:b/>
                <w:bCs/>
              </w:rPr>
            </w:pPr>
            <w:r w:rsidRPr="005D00CE">
              <w:rPr>
                <w:b/>
                <w:bCs/>
              </w:rPr>
              <w:t>2</w:t>
            </w:r>
          </w:p>
        </w:tc>
        <w:tc>
          <w:tcPr>
            <w:tcW w:w="14367" w:type="dxa"/>
            <w:gridSpan w:val="14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B1897CC" w14:textId="036B11C2" w:rsidR="001C09EC" w:rsidRPr="00BD4931" w:rsidRDefault="001D2470" w:rsidP="001C09EC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 на оплату</w:t>
            </w:r>
            <w:r w:rsidR="001C09EC" w:rsidRPr="00BD4931">
              <w:rPr>
                <w:b/>
                <w:bCs/>
              </w:rPr>
              <w:t xml:space="preserve"> коммунальных услуг (ресурсов), поставляемых в паркинг</w:t>
            </w:r>
            <w:r w:rsidR="00263153">
              <w:rPr>
                <w:b/>
                <w:bCs/>
              </w:rPr>
              <w:t xml:space="preserve"> *</w:t>
            </w:r>
          </w:p>
        </w:tc>
      </w:tr>
      <w:tr w:rsidR="001C09EC" w:rsidRPr="00813FFB" w14:paraId="7BE8EE1B" w14:textId="62522DC2" w:rsidTr="00C37B0F">
        <w:trPr>
          <w:trHeight w:val="440"/>
        </w:trPr>
        <w:tc>
          <w:tcPr>
            <w:tcW w:w="801" w:type="dxa"/>
            <w:tcBorders>
              <w:left w:val="single" w:sz="18" w:space="0" w:color="auto"/>
            </w:tcBorders>
            <w:shd w:val="clear" w:color="auto" w:fill="auto"/>
          </w:tcPr>
          <w:p w14:paraId="2867452B" w14:textId="4A4B5C68" w:rsidR="001C09EC" w:rsidRPr="00D33A07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1CD54BC1" w14:textId="600F3D8A" w:rsidR="001C09EC" w:rsidRPr="00D33A07" w:rsidRDefault="001C09EC" w:rsidP="001C09EC">
            <w:pPr>
              <w:rPr>
                <w:b/>
                <w:bCs/>
                <w:sz w:val="20"/>
                <w:szCs w:val="20"/>
              </w:rPr>
            </w:pPr>
            <w:r w:rsidRPr="00D33A07">
              <w:rPr>
                <w:b/>
                <w:bCs/>
                <w:sz w:val="20"/>
                <w:szCs w:val="20"/>
              </w:rPr>
              <w:t>Наименование коммунальной услуги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3DC7E961" w14:textId="769517E8" w:rsidR="001C09EC" w:rsidRPr="00D33A07" w:rsidRDefault="001C09EC" w:rsidP="001C09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Align w:val="bottom"/>
          </w:tcPr>
          <w:p w14:paraId="395105E8" w14:textId="289503E7" w:rsidR="001C09EC" w:rsidRPr="00D33A07" w:rsidRDefault="001C09EC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33A0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Примерный расход</w:t>
            </w:r>
          </w:p>
        </w:tc>
        <w:tc>
          <w:tcPr>
            <w:tcW w:w="1558" w:type="dxa"/>
            <w:gridSpan w:val="2"/>
          </w:tcPr>
          <w:p w14:paraId="745C5CAF" w14:textId="532C9747" w:rsidR="001C09EC" w:rsidRPr="00D33A07" w:rsidRDefault="001C09EC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33A0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Тариф</w:t>
            </w:r>
          </w:p>
        </w:tc>
        <w:tc>
          <w:tcPr>
            <w:tcW w:w="1556" w:type="dxa"/>
            <w:vMerge w:val="restart"/>
          </w:tcPr>
          <w:p w14:paraId="7DD1C259" w14:textId="77777777" w:rsidR="001C09EC" w:rsidRPr="00D33A07" w:rsidRDefault="001C09EC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 w:val="restart"/>
          </w:tcPr>
          <w:p w14:paraId="7F3D6E0D" w14:textId="640DBB27" w:rsidR="001C09EC" w:rsidRPr="00D33A07" w:rsidRDefault="001C09EC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tcBorders>
              <w:right w:val="single" w:sz="4" w:space="0" w:color="auto"/>
            </w:tcBorders>
          </w:tcPr>
          <w:p w14:paraId="165CA9C0" w14:textId="2715AE65" w:rsidR="001C09EC" w:rsidRPr="00D33A07" w:rsidRDefault="001C09EC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33A0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Стоимость в месяц</w:t>
            </w:r>
          </w:p>
        </w:tc>
        <w:tc>
          <w:tcPr>
            <w:tcW w:w="1501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14:paraId="05B24D56" w14:textId="5510A331" w:rsidR="001C09EC" w:rsidRPr="00D33A07" w:rsidRDefault="001C09EC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33A0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Стоимость в год</w:t>
            </w:r>
          </w:p>
        </w:tc>
      </w:tr>
      <w:tr w:rsidR="001C09EC" w:rsidRPr="00813FFB" w14:paraId="61EFD756" w14:textId="77777777" w:rsidTr="00A336DA">
        <w:trPr>
          <w:trHeight w:val="465"/>
        </w:trPr>
        <w:tc>
          <w:tcPr>
            <w:tcW w:w="801" w:type="dxa"/>
            <w:tcBorders>
              <w:left w:val="single" w:sz="18" w:space="0" w:color="auto"/>
            </w:tcBorders>
            <w:shd w:val="clear" w:color="auto" w:fill="auto"/>
          </w:tcPr>
          <w:p w14:paraId="1B9E5692" w14:textId="750711BF" w:rsidR="001C09EC" w:rsidRDefault="001C09EC" w:rsidP="003B5F43">
            <w:pPr>
              <w:shd w:val="clear" w:color="auto" w:fill="FFFFFF"/>
              <w:ind w:left="180" w:hanging="1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3207" w:type="dxa"/>
            <w:shd w:val="clear" w:color="auto" w:fill="auto"/>
            <w:vAlign w:val="center"/>
          </w:tcPr>
          <w:p w14:paraId="246BD92F" w14:textId="388B8E6A" w:rsidR="001C09EC" w:rsidRDefault="001C09EC" w:rsidP="00A33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5877B81D" w14:textId="1EC5C7DC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отопительный период</w:t>
            </w:r>
          </w:p>
        </w:tc>
        <w:tc>
          <w:tcPr>
            <w:tcW w:w="1536" w:type="dxa"/>
            <w:gridSpan w:val="2"/>
            <w:vAlign w:val="center"/>
          </w:tcPr>
          <w:p w14:paraId="03DF1ACA" w14:textId="1E22E6B5" w:rsidR="001C09EC" w:rsidRDefault="00E02E74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204,68</w:t>
            </w:r>
            <w:r w:rsidR="001C09EC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1C09EC">
              <w:rPr>
                <w:color w:val="000000"/>
                <w:sz w:val="20"/>
                <w:szCs w:val="20"/>
                <w:shd w:val="clear" w:color="auto" w:fill="FFFFFF"/>
              </w:rPr>
              <w:t>Ггкал</w:t>
            </w:r>
            <w:proofErr w:type="spellEnd"/>
          </w:p>
        </w:tc>
        <w:tc>
          <w:tcPr>
            <w:tcW w:w="1558" w:type="dxa"/>
            <w:gridSpan w:val="2"/>
            <w:vAlign w:val="center"/>
          </w:tcPr>
          <w:p w14:paraId="21135A3A" w14:textId="5D8243CA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54FED">
              <w:rPr>
                <w:color w:val="000000"/>
                <w:sz w:val="20"/>
                <w:szCs w:val="20"/>
              </w:rPr>
              <w:t>2 290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,99 руб.</w:t>
            </w:r>
          </w:p>
        </w:tc>
        <w:tc>
          <w:tcPr>
            <w:tcW w:w="1556" w:type="dxa"/>
            <w:vMerge/>
          </w:tcPr>
          <w:p w14:paraId="7E79284D" w14:textId="77777777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090C0BE2" w14:textId="77777777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tcBorders>
              <w:right w:val="single" w:sz="4" w:space="0" w:color="auto"/>
            </w:tcBorders>
            <w:vAlign w:val="center"/>
          </w:tcPr>
          <w:p w14:paraId="2E30A4F6" w14:textId="0C069D01" w:rsidR="001C09EC" w:rsidRPr="008B35C7" w:rsidRDefault="00E02E74" w:rsidP="00A81BD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39 076,65</w:t>
            </w:r>
            <w:r w:rsidR="001C09EC" w:rsidRPr="008B35C7">
              <w:rPr>
                <w:color w:val="000000"/>
                <w:sz w:val="20"/>
                <w:szCs w:val="20"/>
                <w:shd w:val="clear" w:color="auto" w:fill="FFFFFF"/>
              </w:rPr>
              <w:t>руб.</w:t>
            </w:r>
          </w:p>
        </w:tc>
        <w:tc>
          <w:tcPr>
            <w:tcW w:w="1501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B352C43" w14:textId="45E38027" w:rsidR="001C09EC" w:rsidRPr="008B35C7" w:rsidRDefault="00E02E74" w:rsidP="00A81BD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468 919,83</w:t>
            </w:r>
            <w:r w:rsidR="001C09EC" w:rsidRPr="008B35C7">
              <w:rPr>
                <w:color w:val="000000"/>
                <w:sz w:val="20"/>
                <w:szCs w:val="20"/>
                <w:shd w:val="clear" w:color="auto" w:fill="FFFFFF"/>
              </w:rPr>
              <w:t xml:space="preserve"> руб.</w:t>
            </w:r>
          </w:p>
        </w:tc>
      </w:tr>
      <w:tr w:rsidR="001C09EC" w:rsidRPr="00813FFB" w14:paraId="3E56F0F9" w14:textId="244D9843" w:rsidTr="00A336DA">
        <w:trPr>
          <w:trHeight w:val="284"/>
        </w:trPr>
        <w:tc>
          <w:tcPr>
            <w:tcW w:w="801" w:type="dxa"/>
            <w:tcBorders>
              <w:left w:val="single" w:sz="18" w:space="0" w:color="auto"/>
            </w:tcBorders>
            <w:shd w:val="clear" w:color="auto" w:fill="auto"/>
          </w:tcPr>
          <w:p w14:paraId="407E0E07" w14:textId="5032B33A" w:rsidR="001C09EC" w:rsidRPr="008E2D42" w:rsidRDefault="001C09EC" w:rsidP="003B5F43">
            <w:pPr>
              <w:shd w:val="clear" w:color="auto" w:fill="FFFFFF"/>
              <w:ind w:left="180" w:hanging="1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3207" w:type="dxa"/>
            <w:shd w:val="clear" w:color="auto" w:fill="auto"/>
            <w:vAlign w:val="center"/>
          </w:tcPr>
          <w:p w14:paraId="3EECF830" w14:textId="4D9DF5EA" w:rsidR="001C09EC" w:rsidRPr="00813FFB" w:rsidRDefault="001C09EC" w:rsidP="00A33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23FA1485" w14:textId="73A55CF4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536" w:type="dxa"/>
            <w:gridSpan w:val="2"/>
            <w:vAlign w:val="center"/>
          </w:tcPr>
          <w:p w14:paraId="4BF1E5F1" w14:textId="220702C6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куб.м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8" w:type="dxa"/>
            <w:gridSpan w:val="2"/>
            <w:vAlign w:val="center"/>
          </w:tcPr>
          <w:p w14:paraId="1A0F2E29" w14:textId="44A7934B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51,95 руб.</w:t>
            </w:r>
          </w:p>
        </w:tc>
        <w:tc>
          <w:tcPr>
            <w:tcW w:w="1556" w:type="dxa"/>
            <w:vMerge/>
          </w:tcPr>
          <w:p w14:paraId="3E2E82DD" w14:textId="77777777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7A88A304" w14:textId="7319C1D8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tcBorders>
              <w:right w:val="single" w:sz="4" w:space="0" w:color="auto"/>
            </w:tcBorders>
            <w:vAlign w:val="center"/>
          </w:tcPr>
          <w:p w14:paraId="536AAC0A" w14:textId="32F22477" w:rsidR="001C09EC" w:rsidRPr="008B35C7" w:rsidRDefault="001C09EC" w:rsidP="00A81BD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B35C7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51,95</w:t>
            </w:r>
            <w:r w:rsidRPr="008B35C7">
              <w:rPr>
                <w:color w:val="000000"/>
                <w:sz w:val="20"/>
                <w:szCs w:val="20"/>
                <w:shd w:val="clear" w:color="auto" w:fill="FFFFFF"/>
              </w:rPr>
              <w:t xml:space="preserve"> руб.</w:t>
            </w:r>
          </w:p>
        </w:tc>
        <w:tc>
          <w:tcPr>
            <w:tcW w:w="1501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FD708C6" w14:textId="3F7CFB5C" w:rsidR="001C09EC" w:rsidRPr="008B35C7" w:rsidRDefault="001C09EC" w:rsidP="00A81BD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B35C7">
              <w:rPr>
                <w:color w:val="000000"/>
                <w:sz w:val="20"/>
                <w:szCs w:val="20"/>
                <w:shd w:val="clear" w:color="auto" w:fill="FFFFFF"/>
              </w:rPr>
              <w:t>6</w:t>
            </w:r>
            <w:r w:rsidRPr="008B35C7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23</w:t>
            </w:r>
            <w:r w:rsidRPr="008B35C7">
              <w:rPr>
                <w:color w:val="000000"/>
                <w:sz w:val="20"/>
                <w:szCs w:val="20"/>
                <w:shd w:val="clear" w:color="auto" w:fill="FFFFFF"/>
              </w:rPr>
              <w:t>,4 руб.</w:t>
            </w:r>
          </w:p>
        </w:tc>
      </w:tr>
      <w:tr w:rsidR="001C09EC" w:rsidRPr="00813FFB" w14:paraId="4F9E66B3" w14:textId="077863E2" w:rsidTr="00A336DA">
        <w:trPr>
          <w:trHeight w:val="284"/>
        </w:trPr>
        <w:tc>
          <w:tcPr>
            <w:tcW w:w="801" w:type="dxa"/>
            <w:tcBorders>
              <w:left w:val="single" w:sz="18" w:space="0" w:color="auto"/>
            </w:tcBorders>
            <w:shd w:val="clear" w:color="auto" w:fill="auto"/>
          </w:tcPr>
          <w:p w14:paraId="48BBDE23" w14:textId="17BC3160" w:rsidR="001C09EC" w:rsidRPr="008E2D42" w:rsidRDefault="001C09EC" w:rsidP="003B5F43">
            <w:pPr>
              <w:shd w:val="clear" w:color="auto" w:fill="FFFFFF"/>
              <w:ind w:left="180" w:hanging="1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3207" w:type="dxa"/>
            <w:shd w:val="clear" w:color="auto" w:fill="auto"/>
            <w:vAlign w:val="center"/>
          </w:tcPr>
          <w:p w14:paraId="6A45C4FF" w14:textId="7B1D9775" w:rsidR="001C09EC" w:rsidRPr="00813FFB" w:rsidRDefault="001C09EC" w:rsidP="00A33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11A36B24" w14:textId="5E32D212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536" w:type="dxa"/>
            <w:gridSpan w:val="2"/>
            <w:vAlign w:val="center"/>
          </w:tcPr>
          <w:p w14:paraId="45520B43" w14:textId="02023176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куб.м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8" w:type="dxa"/>
            <w:gridSpan w:val="2"/>
            <w:vAlign w:val="center"/>
          </w:tcPr>
          <w:p w14:paraId="7786D23E" w14:textId="09860486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61,37 руб.</w:t>
            </w:r>
          </w:p>
        </w:tc>
        <w:tc>
          <w:tcPr>
            <w:tcW w:w="1556" w:type="dxa"/>
            <w:vMerge/>
          </w:tcPr>
          <w:p w14:paraId="7560384B" w14:textId="77777777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235DB1F5" w14:textId="195F3AD2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tcBorders>
              <w:right w:val="single" w:sz="4" w:space="0" w:color="auto"/>
            </w:tcBorders>
            <w:vAlign w:val="center"/>
          </w:tcPr>
          <w:p w14:paraId="0A3C8A9D" w14:textId="20EA7D5B" w:rsidR="001C09EC" w:rsidRPr="008B35C7" w:rsidRDefault="001C09EC" w:rsidP="00A81BD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B35C7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61,37</w:t>
            </w:r>
            <w:r w:rsidRPr="008B35C7">
              <w:rPr>
                <w:color w:val="000000"/>
                <w:sz w:val="20"/>
                <w:szCs w:val="20"/>
                <w:shd w:val="clear" w:color="auto" w:fill="FFFFFF"/>
              </w:rPr>
              <w:t xml:space="preserve"> руб.</w:t>
            </w:r>
          </w:p>
        </w:tc>
        <w:tc>
          <w:tcPr>
            <w:tcW w:w="1501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09C814F" w14:textId="18F51CA6" w:rsidR="001C09EC" w:rsidRPr="008B35C7" w:rsidRDefault="001C09EC" w:rsidP="00A81BD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B35C7">
              <w:rPr>
                <w:color w:val="000000"/>
                <w:sz w:val="20"/>
                <w:szCs w:val="20"/>
                <w:shd w:val="clear" w:color="auto" w:fill="FFFFFF"/>
              </w:rPr>
              <w:t>736,44 руб.</w:t>
            </w:r>
          </w:p>
        </w:tc>
      </w:tr>
      <w:tr w:rsidR="001C09EC" w:rsidRPr="00813FFB" w14:paraId="5D53CE82" w14:textId="7F1993FB" w:rsidTr="00A336DA">
        <w:trPr>
          <w:trHeight w:val="284"/>
        </w:trPr>
        <w:tc>
          <w:tcPr>
            <w:tcW w:w="801" w:type="dxa"/>
            <w:tcBorders>
              <w:left w:val="single" w:sz="18" w:space="0" w:color="auto"/>
            </w:tcBorders>
            <w:shd w:val="clear" w:color="auto" w:fill="auto"/>
          </w:tcPr>
          <w:p w14:paraId="0AD6CDAD" w14:textId="4499820E" w:rsidR="001C09EC" w:rsidRPr="008E2D42" w:rsidRDefault="001C09EC" w:rsidP="003B5F43">
            <w:pPr>
              <w:shd w:val="clear" w:color="auto" w:fill="FFFFFF"/>
              <w:ind w:left="180" w:hanging="1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2.4</w:t>
            </w:r>
          </w:p>
        </w:tc>
        <w:tc>
          <w:tcPr>
            <w:tcW w:w="3207" w:type="dxa"/>
            <w:shd w:val="clear" w:color="auto" w:fill="auto"/>
            <w:vAlign w:val="center"/>
          </w:tcPr>
          <w:p w14:paraId="6D9D27DB" w14:textId="40B1A149" w:rsidR="001C09EC" w:rsidRPr="00813FFB" w:rsidRDefault="001C09EC" w:rsidP="00A33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 день/ночь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410EFDBC" w14:textId="6C737F9E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536" w:type="dxa"/>
            <w:gridSpan w:val="2"/>
            <w:vAlign w:val="center"/>
          </w:tcPr>
          <w:p w14:paraId="7728F4D4" w14:textId="4F383B06" w:rsidR="001C09EC" w:rsidRPr="00813FFB" w:rsidRDefault="001E3750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76 905</w:t>
            </w:r>
            <w:r w:rsidR="00F76B0E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09EC">
              <w:rPr>
                <w:color w:val="000000"/>
                <w:sz w:val="20"/>
                <w:szCs w:val="20"/>
                <w:shd w:val="clear" w:color="auto" w:fill="FFFFFF"/>
              </w:rPr>
              <w:t>кВт*ч</w:t>
            </w:r>
          </w:p>
        </w:tc>
        <w:tc>
          <w:tcPr>
            <w:tcW w:w="1558" w:type="dxa"/>
            <w:gridSpan w:val="2"/>
            <w:vAlign w:val="center"/>
          </w:tcPr>
          <w:p w14:paraId="7945598E" w14:textId="243DE9D8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4,49 руб.</w:t>
            </w:r>
          </w:p>
        </w:tc>
        <w:tc>
          <w:tcPr>
            <w:tcW w:w="1556" w:type="dxa"/>
            <w:vMerge/>
          </w:tcPr>
          <w:p w14:paraId="03268DD3" w14:textId="77777777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5347C19E" w14:textId="075C8352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tcBorders>
              <w:right w:val="single" w:sz="4" w:space="0" w:color="auto"/>
            </w:tcBorders>
            <w:vAlign w:val="center"/>
          </w:tcPr>
          <w:p w14:paraId="74899631" w14:textId="7A2D4FDE" w:rsidR="001C09EC" w:rsidRPr="008B35C7" w:rsidRDefault="001E3750" w:rsidP="00A81BD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28 775,29</w:t>
            </w:r>
            <w:r w:rsidR="001C09EC" w:rsidRPr="008B35C7">
              <w:rPr>
                <w:color w:val="000000"/>
                <w:sz w:val="20"/>
                <w:szCs w:val="20"/>
                <w:shd w:val="clear" w:color="auto" w:fill="FFFFFF"/>
              </w:rPr>
              <w:t xml:space="preserve"> руб.</w:t>
            </w:r>
          </w:p>
        </w:tc>
        <w:tc>
          <w:tcPr>
            <w:tcW w:w="1501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34EEDB0" w14:textId="54CBEB69" w:rsidR="001C09EC" w:rsidRPr="008B35C7" w:rsidRDefault="001E3750" w:rsidP="00A81BD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345 303,45</w:t>
            </w:r>
            <w:r w:rsidR="001C09EC" w:rsidRPr="008B35C7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C09EC" w:rsidRPr="008B35C7">
              <w:rPr>
                <w:color w:val="000000"/>
                <w:sz w:val="20"/>
                <w:szCs w:val="20"/>
                <w:shd w:val="clear" w:color="auto" w:fill="FFFFFF"/>
              </w:rPr>
              <w:t>руб.</w:t>
            </w:r>
          </w:p>
        </w:tc>
      </w:tr>
      <w:tr w:rsidR="001C09EC" w:rsidRPr="00813FFB" w14:paraId="02F33EC6" w14:textId="4C6BBC18" w:rsidTr="00A81BD8">
        <w:trPr>
          <w:trHeight w:val="284"/>
        </w:trPr>
        <w:tc>
          <w:tcPr>
            <w:tcW w:w="8727" w:type="dxa"/>
            <w:gridSpan w:val="8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73FD5C28" w14:textId="3270D0B1" w:rsidR="001C09EC" w:rsidRPr="009C1A35" w:rsidRDefault="001C09EC" w:rsidP="001C09EC">
            <w:pPr>
              <w:rPr>
                <w:b/>
                <w:bCs/>
              </w:rPr>
            </w:pPr>
            <w:r w:rsidRPr="009C1A35">
              <w:rPr>
                <w:b/>
                <w:bCs/>
              </w:rPr>
              <w:t xml:space="preserve">Итого </w:t>
            </w:r>
            <w:r w:rsidR="001D2470">
              <w:rPr>
                <w:b/>
                <w:bCs/>
              </w:rPr>
              <w:t>расходы</w:t>
            </w:r>
            <w:r w:rsidRPr="009C1A35">
              <w:rPr>
                <w:b/>
                <w:bCs/>
              </w:rPr>
              <w:t xml:space="preserve"> на оплату коммунальных услуг</w:t>
            </w:r>
          </w:p>
        </w:tc>
        <w:tc>
          <w:tcPr>
            <w:tcW w:w="1556" w:type="dxa"/>
            <w:tcBorders>
              <w:bottom w:val="single" w:sz="18" w:space="0" w:color="auto"/>
            </w:tcBorders>
          </w:tcPr>
          <w:p w14:paraId="0C64D4C8" w14:textId="77777777" w:rsidR="001C09EC" w:rsidRPr="00BE6377" w:rsidRDefault="001C09EC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tcBorders>
              <w:bottom w:val="single" w:sz="18" w:space="0" w:color="auto"/>
            </w:tcBorders>
          </w:tcPr>
          <w:p w14:paraId="3F5C3F43" w14:textId="522C667E" w:rsidR="001C09EC" w:rsidRPr="00BE6377" w:rsidRDefault="001C09EC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59C558F9" w14:textId="79D8908A" w:rsidR="001C09EC" w:rsidRPr="008B35C7" w:rsidRDefault="00E02E74" w:rsidP="00A81BD8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6</w:t>
            </w:r>
            <w:r w:rsidR="00C9067A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7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 965,26</w:t>
            </w:r>
            <w:r w:rsidR="001C09EC" w:rsidRPr="008B35C7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C09EC" w:rsidRPr="008B35C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руб.</w:t>
            </w:r>
          </w:p>
        </w:tc>
        <w:tc>
          <w:tcPr>
            <w:tcW w:w="1501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1BCFB7" w14:textId="76B9BC7F" w:rsidR="001C09EC" w:rsidRPr="008B35C7" w:rsidRDefault="00E02E74" w:rsidP="00A81BD8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815 583,12</w:t>
            </w:r>
            <w:r w:rsidR="001C09EC" w:rsidRPr="008B35C7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C09EC" w:rsidRPr="008B35C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руб.</w:t>
            </w:r>
          </w:p>
        </w:tc>
      </w:tr>
      <w:tr w:rsidR="001C09EC" w:rsidRPr="00813FFB" w14:paraId="72B7DD6C" w14:textId="77777777" w:rsidTr="00C37B0F">
        <w:trPr>
          <w:trHeight w:val="451"/>
        </w:trPr>
        <w:tc>
          <w:tcPr>
            <w:tcW w:w="8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DAC611" w14:textId="1771F986" w:rsidR="001C09EC" w:rsidRDefault="001C09EC" w:rsidP="001C09EC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367" w:type="dxa"/>
            <w:gridSpan w:val="1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7ED3931" w14:textId="049CDBD8" w:rsidR="001C09EC" w:rsidRDefault="001D2470" w:rsidP="001C09EC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 на оплату</w:t>
            </w:r>
            <w:r w:rsidR="001C09EC">
              <w:rPr>
                <w:b/>
                <w:bCs/>
              </w:rPr>
              <w:t xml:space="preserve"> содержания общего имущества многоквартирного дома (МКД)</w:t>
            </w:r>
            <w:r w:rsidR="00263153">
              <w:rPr>
                <w:b/>
                <w:bCs/>
              </w:rPr>
              <w:t xml:space="preserve"> **</w:t>
            </w:r>
          </w:p>
        </w:tc>
      </w:tr>
      <w:tr w:rsidR="001C09EC" w:rsidRPr="00813FFB" w14:paraId="737933BB" w14:textId="0A969A9D" w:rsidTr="00F15872">
        <w:trPr>
          <w:trHeight w:val="451"/>
        </w:trPr>
        <w:tc>
          <w:tcPr>
            <w:tcW w:w="8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66329" w14:textId="5D2DDA8D" w:rsidR="001C09EC" w:rsidRPr="002759C9" w:rsidRDefault="001C09EC" w:rsidP="003B5F43">
            <w:pPr>
              <w:shd w:val="clear" w:color="auto" w:fill="FFFFFF"/>
              <w:ind w:left="180" w:hanging="141"/>
              <w:rPr>
                <w:sz w:val="20"/>
                <w:szCs w:val="20"/>
                <w:lang w:val="en-US"/>
              </w:rPr>
            </w:pPr>
            <w:r w:rsidRPr="002759C9">
              <w:rPr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6D729" w14:textId="5F0AA4CA" w:rsidR="001C09EC" w:rsidRPr="00F15872" w:rsidRDefault="001C09EC" w:rsidP="001C0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Плата за содержание общего имущества МКД (б-р Менделеева д. </w:t>
            </w:r>
            <w:r w:rsidR="008F25D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 корп. 1)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6B0E4" w14:textId="75F15C42" w:rsidR="001C09EC" w:rsidRPr="00C37B0F" w:rsidRDefault="001C09EC" w:rsidP="001C0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0DC03" w14:textId="77777777" w:rsidR="001C09EC" w:rsidRPr="00C37B0F" w:rsidRDefault="001C09EC" w:rsidP="001C09EC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5BC5F" w14:textId="77777777" w:rsidR="001C09EC" w:rsidRPr="00C37B0F" w:rsidRDefault="001C09EC" w:rsidP="001C09EC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C909D" w14:textId="77777777" w:rsidR="001C09EC" w:rsidRPr="00C37B0F" w:rsidRDefault="001C09EC" w:rsidP="001C09E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1AAC1" w14:textId="77777777" w:rsidR="001C09EC" w:rsidRPr="00C37B0F" w:rsidRDefault="001C09EC" w:rsidP="001C09EC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08B43" w14:textId="515B69AA" w:rsidR="001C09EC" w:rsidRPr="00C37B0F" w:rsidRDefault="001E3750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75 037</w:t>
            </w:r>
            <w:r w:rsidR="000623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37</w:t>
            </w:r>
            <w:r w:rsidR="001C09EC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B6350D" w14:textId="261830DD" w:rsidR="001C09EC" w:rsidRPr="00C37B0F" w:rsidRDefault="001E3750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900 448,44</w:t>
            </w:r>
            <w:r w:rsidR="001C09EC">
              <w:rPr>
                <w:sz w:val="20"/>
                <w:szCs w:val="20"/>
              </w:rPr>
              <w:t xml:space="preserve"> руб.</w:t>
            </w:r>
          </w:p>
        </w:tc>
      </w:tr>
      <w:tr w:rsidR="001C09EC" w:rsidRPr="00813FFB" w14:paraId="0DE55596" w14:textId="77777777" w:rsidTr="00D760E8">
        <w:trPr>
          <w:trHeight w:val="451"/>
        </w:trPr>
        <w:tc>
          <w:tcPr>
            <w:tcW w:w="8708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50883" w14:textId="3BBBE5FD" w:rsidR="001C09EC" w:rsidRPr="00C37B0F" w:rsidRDefault="001C09EC" w:rsidP="001C09EC">
            <w:pPr>
              <w:rPr>
                <w:sz w:val="20"/>
                <w:szCs w:val="20"/>
              </w:rPr>
            </w:pPr>
            <w:r w:rsidRPr="009C1A35">
              <w:rPr>
                <w:b/>
                <w:bCs/>
              </w:rPr>
              <w:t xml:space="preserve">Итого </w:t>
            </w:r>
            <w:r w:rsidR="001D2470">
              <w:rPr>
                <w:b/>
                <w:bCs/>
              </w:rPr>
              <w:t>расходы</w:t>
            </w:r>
            <w:r w:rsidRPr="009C1A35">
              <w:rPr>
                <w:b/>
                <w:bCs/>
              </w:rPr>
              <w:t xml:space="preserve"> на оплату </w:t>
            </w:r>
            <w:r>
              <w:rPr>
                <w:b/>
                <w:bCs/>
              </w:rPr>
              <w:t>содержания общего имущества МКД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436C6" w14:textId="77777777" w:rsidR="001C09EC" w:rsidRPr="00C37B0F" w:rsidRDefault="001C09EC" w:rsidP="001C09E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611B6" w14:textId="77777777" w:rsidR="001C09EC" w:rsidRPr="00C37B0F" w:rsidRDefault="001C09EC" w:rsidP="001C09EC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24D67" w14:textId="086B0746" w:rsidR="001C09EC" w:rsidRPr="00D760E8" w:rsidRDefault="001E3750" w:rsidP="001C09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75 037</w:t>
            </w:r>
            <w:r w:rsidR="00062367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37</w:t>
            </w:r>
            <w:r w:rsidR="001C09EC" w:rsidRPr="00D760E8">
              <w:rPr>
                <w:b/>
                <w:bCs/>
                <w:sz w:val="20"/>
                <w:szCs w:val="20"/>
              </w:rPr>
              <w:t xml:space="preserve"> руб.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6063E6" w14:textId="256B0E5E" w:rsidR="001C09EC" w:rsidRPr="00C37B0F" w:rsidRDefault="001E3750" w:rsidP="001C09EC">
            <w:pPr>
              <w:jc w:val="center"/>
              <w:rPr>
                <w:sz w:val="20"/>
                <w:szCs w:val="20"/>
              </w:rPr>
            </w:pPr>
            <w:r w:rsidRPr="001E3750">
              <w:rPr>
                <w:b/>
                <w:bCs/>
                <w:sz w:val="20"/>
                <w:szCs w:val="20"/>
              </w:rPr>
              <w:t>900 448,44</w:t>
            </w:r>
            <w:r>
              <w:rPr>
                <w:sz w:val="20"/>
                <w:szCs w:val="20"/>
              </w:rPr>
              <w:t xml:space="preserve"> </w:t>
            </w:r>
            <w:r w:rsidR="001C09EC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руб.</w:t>
            </w:r>
          </w:p>
        </w:tc>
      </w:tr>
      <w:tr w:rsidR="001C09EC" w:rsidRPr="00813FFB" w14:paraId="29F560BB" w14:textId="77777777" w:rsidTr="00F15872">
        <w:trPr>
          <w:trHeight w:val="582"/>
        </w:trPr>
        <w:tc>
          <w:tcPr>
            <w:tcW w:w="8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474230" w14:textId="29CBC462" w:rsidR="001C09EC" w:rsidRPr="00BD4931" w:rsidRDefault="001C09EC" w:rsidP="001C09EC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367" w:type="dxa"/>
            <w:gridSpan w:val="1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74EED60" w14:textId="50AF56FF" w:rsidR="001C09EC" w:rsidRPr="00BD4931" w:rsidRDefault="001C09EC" w:rsidP="001C09EC">
            <w:pPr>
              <w:rPr>
                <w:b/>
                <w:bCs/>
              </w:rPr>
            </w:pPr>
            <w:r>
              <w:rPr>
                <w:b/>
                <w:bCs/>
              </w:rPr>
              <w:t>Текущий ремонт</w:t>
            </w:r>
          </w:p>
        </w:tc>
      </w:tr>
      <w:tr w:rsidR="001C09EC" w:rsidRPr="00813FFB" w14:paraId="11B2848C" w14:textId="39143A75" w:rsidTr="00D760E8">
        <w:trPr>
          <w:trHeight w:val="451"/>
        </w:trPr>
        <w:tc>
          <w:tcPr>
            <w:tcW w:w="8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A771D" w14:textId="05621E08" w:rsidR="001C09EC" w:rsidRPr="00456EDE" w:rsidRDefault="001C09EC" w:rsidP="003B5F43">
            <w:pPr>
              <w:shd w:val="clear" w:color="auto" w:fill="FFFFFF"/>
              <w:ind w:left="180" w:hanging="141"/>
              <w:rPr>
                <w:sz w:val="20"/>
                <w:szCs w:val="20"/>
              </w:rPr>
            </w:pPr>
            <w:r w:rsidRPr="002759C9">
              <w:rPr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D424E" w14:textId="71BB654B" w:rsidR="001C09EC" w:rsidRPr="00456EDE" w:rsidRDefault="001C09EC" w:rsidP="001C09EC">
            <w:pPr>
              <w:rPr>
                <w:sz w:val="20"/>
                <w:szCs w:val="20"/>
              </w:rPr>
            </w:pPr>
            <w:r w:rsidRPr="00456EDE">
              <w:rPr>
                <w:sz w:val="20"/>
                <w:szCs w:val="20"/>
              </w:rPr>
              <w:t>Текущий ремонт паркинга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4AF33" w14:textId="477D7F2E" w:rsidR="001C09EC" w:rsidRPr="00456EDE" w:rsidRDefault="001C09EC" w:rsidP="001C09EC">
            <w:pPr>
              <w:jc w:val="center"/>
              <w:rPr>
                <w:sz w:val="20"/>
                <w:szCs w:val="20"/>
              </w:rPr>
            </w:pPr>
            <w:r w:rsidRPr="00456EDE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921A7" w14:textId="77777777" w:rsidR="001C09EC" w:rsidRPr="00456EDE" w:rsidRDefault="001C09EC" w:rsidP="001C09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44DF8" w14:textId="258161F4" w:rsidR="001C09EC" w:rsidRPr="00456EDE" w:rsidRDefault="00753A9E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</w:t>
            </w:r>
            <w:r w:rsidR="006818D2">
              <w:rPr>
                <w:sz w:val="20"/>
                <w:szCs w:val="20"/>
              </w:rPr>
              <w:t>8</w:t>
            </w:r>
            <w:r w:rsidR="005E6CF1">
              <w:rPr>
                <w:sz w:val="20"/>
                <w:szCs w:val="20"/>
              </w:rPr>
              <w:t xml:space="preserve"> </w:t>
            </w:r>
            <w:r w:rsidR="001C09EC" w:rsidRPr="00456EDE">
              <w:rPr>
                <w:sz w:val="20"/>
                <w:szCs w:val="20"/>
              </w:rPr>
              <w:t>руб./</w:t>
            </w:r>
            <w:proofErr w:type="spellStart"/>
            <w:r w:rsidR="001C09EC" w:rsidRPr="00456EDE">
              <w:rPr>
                <w:sz w:val="20"/>
                <w:szCs w:val="20"/>
              </w:rPr>
              <w:t>м.кв</w:t>
            </w:r>
            <w:proofErr w:type="spellEnd"/>
            <w:r w:rsidR="001C09EC" w:rsidRPr="00456EDE">
              <w:rPr>
                <w:sz w:val="20"/>
                <w:szCs w:val="20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62F69" w14:textId="77777777" w:rsidR="001C09EC" w:rsidRPr="00456EDE" w:rsidRDefault="001C09EC" w:rsidP="001C09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02F23" w14:textId="77777777" w:rsidR="001C09EC" w:rsidRPr="00456EDE" w:rsidRDefault="001C09EC" w:rsidP="001C09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7A538" w14:textId="75CDACB7" w:rsidR="001C09EC" w:rsidRPr="00456EDE" w:rsidRDefault="006818D2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17 707,37</w:t>
            </w:r>
            <w:r w:rsidR="005E6CF1">
              <w:rPr>
                <w:sz w:val="20"/>
                <w:szCs w:val="20"/>
              </w:rPr>
              <w:t xml:space="preserve"> </w:t>
            </w:r>
            <w:r w:rsidR="001C09EC" w:rsidRPr="00456EDE">
              <w:rPr>
                <w:sz w:val="20"/>
                <w:szCs w:val="20"/>
              </w:rPr>
              <w:t>руб.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137970" w14:textId="1271B29F" w:rsidR="001C09EC" w:rsidRPr="00456EDE" w:rsidRDefault="006818D2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212 488,44</w:t>
            </w:r>
            <w:r w:rsidR="005E6CF1">
              <w:rPr>
                <w:sz w:val="20"/>
                <w:szCs w:val="20"/>
              </w:rPr>
              <w:t xml:space="preserve"> </w:t>
            </w:r>
            <w:r w:rsidR="001C09EC" w:rsidRPr="00456EDE">
              <w:rPr>
                <w:sz w:val="20"/>
                <w:szCs w:val="20"/>
              </w:rPr>
              <w:t>руб.</w:t>
            </w:r>
          </w:p>
        </w:tc>
      </w:tr>
      <w:tr w:rsidR="001C09EC" w:rsidRPr="00813FFB" w14:paraId="116AF401" w14:textId="77777777" w:rsidTr="0087416D">
        <w:trPr>
          <w:trHeight w:val="451"/>
        </w:trPr>
        <w:tc>
          <w:tcPr>
            <w:tcW w:w="8727" w:type="dxa"/>
            <w:gridSpan w:val="8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312798AB" w14:textId="6B74678C" w:rsidR="001C09EC" w:rsidRPr="009C1A35" w:rsidRDefault="001C09EC" w:rsidP="001C09EC">
            <w:pPr>
              <w:rPr>
                <w:b/>
                <w:bCs/>
                <w:color w:val="000000"/>
                <w:shd w:val="clear" w:color="auto" w:fill="FFFFFF"/>
              </w:rPr>
            </w:pPr>
            <w:r w:rsidRPr="009C1A35">
              <w:rPr>
                <w:b/>
                <w:bCs/>
                <w:color w:val="000000"/>
                <w:shd w:val="clear" w:color="auto" w:fill="FFFFFF"/>
              </w:rPr>
              <w:lastRenderedPageBreak/>
              <w:t>Итого текущий ремонт паркинга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18B0D6" w14:textId="01C6C3F3" w:rsidR="001C09EC" w:rsidRPr="009C1A35" w:rsidRDefault="001C09EC" w:rsidP="001C09EC">
            <w:pPr>
              <w:rPr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44DDFA" w14:textId="77777777" w:rsidR="001C09EC" w:rsidRPr="009C1A35" w:rsidRDefault="001C09EC" w:rsidP="001C09EC">
            <w:pPr>
              <w:rPr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4B0AA" w14:textId="770CE304" w:rsidR="001C09EC" w:rsidRPr="00660826" w:rsidRDefault="00660826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60826">
              <w:rPr>
                <w:b/>
                <w:bCs/>
                <w:sz w:val="20"/>
                <w:szCs w:val="20"/>
              </w:rPr>
              <w:t>17</w:t>
            </w:r>
            <w:r w:rsidR="006818D2">
              <w:rPr>
                <w:b/>
                <w:bCs/>
                <w:sz w:val="20"/>
                <w:szCs w:val="20"/>
              </w:rPr>
              <w:t> 707,37</w:t>
            </w:r>
            <w:r w:rsidRPr="00660826">
              <w:rPr>
                <w:b/>
                <w:bCs/>
                <w:sz w:val="20"/>
                <w:szCs w:val="20"/>
              </w:rPr>
              <w:t xml:space="preserve"> </w:t>
            </w:r>
            <w:r w:rsidR="001C09EC" w:rsidRPr="00660826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руб.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8FA325D" w14:textId="4A72DFED" w:rsidR="001C09EC" w:rsidRPr="00660826" w:rsidRDefault="006818D2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</w:rPr>
              <w:t>212 488,44</w:t>
            </w:r>
            <w:r w:rsidR="00660826" w:rsidRPr="00660826">
              <w:rPr>
                <w:b/>
                <w:bCs/>
                <w:sz w:val="20"/>
                <w:szCs w:val="20"/>
              </w:rPr>
              <w:t xml:space="preserve"> </w:t>
            </w:r>
            <w:r w:rsidR="001C09EC" w:rsidRPr="00660826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руб.</w:t>
            </w:r>
          </w:p>
        </w:tc>
      </w:tr>
      <w:tr w:rsidR="001C09EC" w:rsidRPr="00813FFB" w14:paraId="0FB7EB61" w14:textId="77777777" w:rsidTr="000A6B3B">
        <w:trPr>
          <w:trHeight w:val="451"/>
        </w:trPr>
        <w:tc>
          <w:tcPr>
            <w:tcW w:w="80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80ADB" w14:textId="0AA406FA" w:rsidR="001C09EC" w:rsidRPr="00BD4931" w:rsidRDefault="001C09EC" w:rsidP="001C09EC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367" w:type="dxa"/>
            <w:gridSpan w:val="14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0C564C6" w14:textId="66F7F502" w:rsidR="001C09EC" w:rsidRPr="00BD4931" w:rsidRDefault="001C09EC" w:rsidP="001C09EC">
            <w:pPr>
              <w:rPr>
                <w:b/>
                <w:bCs/>
              </w:rPr>
            </w:pPr>
            <w:r w:rsidRPr="00BD4931">
              <w:rPr>
                <w:b/>
                <w:bCs/>
              </w:rPr>
              <w:t>Прочие расходы ГСК</w:t>
            </w:r>
          </w:p>
        </w:tc>
      </w:tr>
      <w:tr w:rsidR="001C09EC" w:rsidRPr="00813FFB" w14:paraId="1CE55206" w14:textId="1AA83CF8" w:rsidTr="00D760E8">
        <w:trPr>
          <w:trHeight w:val="284"/>
        </w:trPr>
        <w:tc>
          <w:tcPr>
            <w:tcW w:w="801" w:type="dxa"/>
            <w:tcBorders>
              <w:left w:val="single" w:sz="18" w:space="0" w:color="auto"/>
            </w:tcBorders>
            <w:shd w:val="clear" w:color="auto" w:fill="auto"/>
          </w:tcPr>
          <w:p w14:paraId="3B85FFE5" w14:textId="5C064A4E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5.1</w:t>
            </w:r>
          </w:p>
        </w:tc>
        <w:tc>
          <w:tcPr>
            <w:tcW w:w="3207" w:type="dxa"/>
            <w:shd w:val="clear" w:color="auto" w:fill="auto"/>
          </w:tcPr>
          <w:p w14:paraId="1EB6D573" w14:textId="7F5A14A1" w:rsidR="001C09EC" w:rsidRPr="00813FFB" w:rsidRDefault="001C09EC" w:rsidP="001C09EC">
            <w:pPr>
              <w:rPr>
                <w:sz w:val="20"/>
                <w:szCs w:val="20"/>
              </w:rPr>
            </w:pPr>
            <w:r w:rsidRPr="00BE6377">
              <w:rPr>
                <w:sz w:val="20"/>
                <w:szCs w:val="20"/>
              </w:rPr>
              <w:t xml:space="preserve">Фонд оплаты труда </w:t>
            </w:r>
            <w:r>
              <w:rPr>
                <w:sz w:val="20"/>
                <w:szCs w:val="20"/>
              </w:rPr>
              <w:t>с учетом налогов и отчислений в фонды</w:t>
            </w:r>
            <w:r w:rsidRPr="00BE6377">
              <w:rPr>
                <w:sz w:val="20"/>
                <w:szCs w:val="20"/>
              </w:rPr>
              <w:t xml:space="preserve"> (председатель ГСК, бухгалтер)</w:t>
            </w:r>
          </w:p>
        </w:tc>
        <w:tc>
          <w:tcPr>
            <w:tcW w:w="1625" w:type="dxa"/>
            <w:gridSpan w:val="2"/>
            <w:shd w:val="clear" w:color="auto" w:fill="auto"/>
            <w:vAlign w:val="center"/>
          </w:tcPr>
          <w:p w14:paraId="67276DC6" w14:textId="0EA9BB81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536" w:type="dxa"/>
            <w:gridSpan w:val="2"/>
            <w:vAlign w:val="center"/>
          </w:tcPr>
          <w:p w14:paraId="6EAB2C5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37D085D5" w14:textId="1A612E75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13 040 руб.</w:t>
            </w:r>
          </w:p>
        </w:tc>
        <w:tc>
          <w:tcPr>
            <w:tcW w:w="1556" w:type="dxa"/>
            <w:vMerge w:val="restart"/>
            <w:vAlign w:val="center"/>
          </w:tcPr>
          <w:p w14:paraId="431F1F98" w14:textId="77777777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 w:val="restart"/>
            <w:vAlign w:val="center"/>
          </w:tcPr>
          <w:p w14:paraId="3FE02EC2" w14:textId="63F4D869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tcBorders>
              <w:right w:val="single" w:sz="4" w:space="0" w:color="auto"/>
            </w:tcBorders>
            <w:vAlign w:val="center"/>
          </w:tcPr>
          <w:p w14:paraId="55AB04D5" w14:textId="252CB9CA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13 040 руб.</w:t>
            </w:r>
          </w:p>
        </w:tc>
        <w:tc>
          <w:tcPr>
            <w:tcW w:w="1501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337B7A8" w14:textId="011E858D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156 480 руб.</w:t>
            </w:r>
          </w:p>
        </w:tc>
      </w:tr>
      <w:tr w:rsidR="001C09EC" w:rsidRPr="00813FFB" w14:paraId="16AABC8D" w14:textId="4B8D7F66" w:rsidTr="00D760E8">
        <w:trPr>
          <w:trHeight w:val="284"/>
        </w:trPr>
        <w:tc>
          <w:tcPr>
            <w:tcW w:w="801" w:type="dxa"/>
            <w:tcBorders>
              <w:left w:val="single" w:sz="18" w:space="0" w:color="auto"/>
            </w:tcBorders>
            <w:shd w:val="clear" w:color="auto" w:fill="auto"/>
          </w:tcPr>
          <w:p w14:paraId="24886036" w14:textId="360589C0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5.2</w:t>
            </w:r>
          </w:p>
        </w:tc>
        <w:tc>
          <w:tcPr>
            <w:tcW w:w="3207" w:type="dxa"/>
            <w:shd w:val="clear" w:color="auto" w:fill="auto"/>
          </w:tcPr>
          <w:p w14:paraId="1EDFBBA8" w14:textId="42EEB984" w:rsidR="001C09EC" w:rsidRPr="00813FFB" w:rsidRDefault="001C09EC" w:rsidP="001C0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банка (ведение р/с)</w:t>
            </w:r>
          </w:p>
        </w:tc>
        <w:tc>
          <w:tcPr>
            <w:tcW w:w="1625" w:type="dxa"/>
            <w:gridSpan w:val="2"/>
            <w:shd w:val="clear" w:color="auto" w:fill="auto"/>
            <w:vAlign w:val="center"/>
          </w:tcPr>
          <w:p w14:paraId="082ECCD0" w14:textId="10FCF6BA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536" w:type="dxa"/>
            <w:gridSpan w:val="2"/>
            <w:vAlign w:val="center"/>
          </w:tcPr>
          <w:p w14:paraId="0674048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2BDF8FE2" w14:textId="3ABAFB95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5 000 руб.</w:t>
            </w:r>
          </w:p>
        </w:tc>
        <w:tc>
          <w:tcPr>
            <w:tcW w:w="1556" w:type="dxa"/>
            <w:vMerge/>
            <w:vAlign w:val="center"/>
          </w:tcPr>
          <w:p w14:paraId="0C30C80B" w14:textId="77777777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  <w:vAlign w:val="center"/>
          </w:tcPr>
          <w:p w14:paraId="2D24F14C" w14:textId="1C0BCFD4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tcBorders>
              <w:right w:val="single" w:sz="4" w:space="0" w:color="auto"/>
            </w:tcBorders>
            <w:vAlign w:val="center"/>
          </w:tcPr>
          <w:p w14:paraId="3A9F91D7" w14:textId="166EA10B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5 000 руб.</w:t>
            </w:r>
          </w:p>
        </w:tc>
        <w:tc>
          <w:tcPr>
            <w:tcW w:w="1501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E5D3DF4" w14:textId="0422B716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60 000 руб.</w:t>
            </w:r>
          </w:p>
        </w:tc>
      </w:tr>
      <w:tr w:rsidR="001C09EC" w:rsidRPr="00813FFB" w14:paraId="2E2F51C3" w14:textId="2A1E8193" w:rsidTr="00C37B0F">
        <w:trPr>
          <w:trHeight w:val="284"/>
        </w:trPr>
        <w:tc>
          <w:tcPr>
            <w:tcW w:w="8727" w:type="dxa"/>
            <w:gridSpan w:val="8"/>
            <w:tcBorders>
              <w:left w:val="single" w:sz="18" w:space="0" w:color="auto"/>
            </w:tcBorders>
            <w:shd w:val="clear" w:color="auto" w:fill="auto"/>
          </w:tcPr>
          <w:p w14:paraId="6B5C161C" w14:textId="532B406A" w:rsidR="001C09EC" w:rsidRPr="008F0718" w:rsidRDefault="001C09EC" w:rsidP="001C09EC">
            <w:pPr>
              <w:rPr>
                <w:color w:val="000000"/>
                <w:shd w:val="clear" w:color="auto" w:fill="FFFFFF"/>
              </w:rPr>
            </w:pPr>
            <w:r w:rsidRPr="008F0718">
              <w:rPr>
                <w:b/>
                <w:bCs/>
              </w:rPr>
              <w:t>Итого иные расходы ГСК</w:t>
            </w:r>
          </w:p>
        </w:tc>
        <w:tc>
          <w:tcPr>
            <w:tcW w:w="1556" w:type="dxa"/>
          </w:tcPr>
          <w:p w14:paraId="5E74D125" w14:textId="77777777" w:rsidR="001C09EC" w:rsidRPr="00BE6377" w:rsidRDefault="001C09EC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</w:tcPr>
          <w:p w14:paraId="11D75BBD" w14:textId="4677012C" w:rsidR="001C09EC" w:rsidRPr="00BE6377" w:rsidRDefault="001C09EC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tcBorders>
              <w:bottom w:val="single" w:sz="18" w:space="0" w:color="auto"/>
              <w:right w:val="single" w:sz="4" w:space="0" w:color="auto"/>
            </w:tcBorders>
          </w:tcPr>
          <w:p w14:paraId="46C928CE" w14:textId="4F566448" w:rsidR="001C09EC" w:rsidRPr="00BE6377" w:rsidRDefault="001C09EC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18 040 </w:t>
            </w:r>
            <w:r w:rsidRPr="00BE637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руб.</w:t>
            </w:r>
          </w:p>
        </w:tc>
        <w:tc>
          <w:tcPr>
            <w:tcW w:w="1501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F5DA643" w14:textId="7C67CEF7" w:rsidR="001C09EC" w:rsidRPr="00BE6377" w:rsidRDefault="001C09EC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216 480 руб.</w:t>
            </w:r>
          </w:p>
        </w:tc>
      </w:tr>
      <w:tr w:rsidR="001C09EC" w:rsidRPr="00813FFB" w14:paraId="21AE595D" w14:textId="76C04B94" w:rsidTr="00C37B0F">
        <w:trPr>
          <w:trHeight w:val="284"/>
        </w:trPr>
        <w:tc>
          <w:tcPr>
            <w:tcW w:w="872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04377D6" w14:textId="25296614" w:rsidR="001C09EC" w:rsidRPr="008F0718" w:rsidRDefault="001C09EC" w:rsidP="001C09EC">
            <w:pPr>
              <w:jc w:val="right"/>
              <w:rPr>
                <w:b/>
                <w:bCs/>
                <w:color w:val="000000"/>
                <w:shd w:val="clear" w:color="auto" w:fill="FFFFFF"/>
              </w:rPr>
            </w:pPr>
            <w:r w:rsidRPr="008F0718">
              <w:rPr>
                <w:b/>
                <w:bCs/>
                <w:color w:val="000000"/>
                <w:shd w:val="clear" w:color="auto" w:fill="FFFFFF"/>
              </w:rPr>
              <w:t>ИТОГО</w:t>
            </w:r>
          </w:p>
        </w:tc>
        <w:tc>
          <w:tcPr>
            <w:tcW w:w="1556" w:type="dxa"/>
            <w:tcBorders>
              <w:top w:val="single" w:sz="18" w:space="0" w:color="auto"/>
              <w:bottom w:val="single" w:sz="18" w:space="0" w:color="auto"/>
            </w:tcBorders>
          </w:tcPr>
          <w:p w14:paraId="05308A28" w14:textId="50707A2F" w:rsidR="001C09EC" w:rsidRPr="001D7F79" w:rsidRDefault="001C09EC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14:paraId="76422473" w14:textId="393C114D" w:rsidR="001C09EC" w:rsidRPr="001D7F79" w:rsidRDefault="001C09EC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759235C" w14:textId="64290089" w:rsidR="001C09EC" w:rsidRPr="00EA0D78" w:rsidRDefault="00660826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237 500 </w:t>
            </w:r>
            <w:r w:rsidR="001C09EC" w:rsidRPr="00EA0D78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руб. </w:t>
            </w:r>
          </w:p>
        </w:tc>
        <w:tc>
          <w:tcPr>
            <w:tcW w:w="1501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A2054B1" w14:textId="12E476ED" w:rsidR="001C09EC" w:rsidRPr="00EA0D78" w:rsidRDefault="00660826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2 850 000 </w:t>
            </w:r>
            <w:r w:rsidR="001C09EC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руб.</w:t>
            </w:r>
          </w:p>
        </w:tc>
      </w:tr>
    </w:tbl>
    <w:p w14:paraId="7A74985B" w14:textId="33BC7D8A" w:rsidR="00491C45" w:rsidRDefault="00491C45" w:rsidP="00EE7319">
      <w:pPr>
        <w:jc w:val="both"/>
        <w:rPr>
          <w:lang w:val="en-US"/>
        </w:rPr>
      </w:pPr>
    </w:p>
    <w:p w14:paraId="1B54A056" w14:textId="78F0A10D" w:rsidR="00424A92" w:rsidRDefault="00263153" w:rsidP="008F1D10">
      <w:pPr>
        <w:spacing w:after="240"/>
        <w:ind w:left="-426" w:right="-455"/>
        <w:jc w:val="both"/>
      </w:pPr>
      <w:r>
        <w:t xml:space="preserve">* Примерный расход коммунальных ресурсов посчитан на основании объема потребленных </w:t>
      </w:r>
      <w:r w:rsidR="00424A92">
        <w:t xml:space="preserve">подземным паркингом </w:t>
      </w:r>
      <w:r>
        <w:t xml:space="preserve">коммунальных ресурсов </w:t>
      </w:r>
      <w:r w:rsidR="00424A92">
        <w:t xml:space="preserve">за </w:t>
      </w:r>
      <w:r w:rsidR="001E3750">
        <w:t>201</w:t>
      </w:r>
      <w:r w:rsidR="006818D2">
        <w:t>8</w:t>
      </w:r>
      <w:r w:rsidR="001E3750">
        <w:t>-</w:t>
      </w:r>
      <w:r w:rsidR="00F76B0E">
        <w:t>2019</w:t>
      </w:r>
      <w:r w:rsidR="00424A92">
        <w:t xml:space="preserve"> год</w:t>
      </w:r>
      <w:r w:rsidR="001E3750">
        <w:t>ы</w:t>
      </w:r>
      <w:r w:rsidR="00424A92">
        <w:t>.</w:t>
      </w:r>
    </w:p>
    <w:p w14:paraId="3D6DD208" w14:textId="3272FA5F" w:rsidR="00424A92" w:rsidRDefault="00424A92" w:rsidP="008F1D10">
      <w:pPr>
        <w:ind w:left="-426" w:right="-455"/>
        <w:jc w:val="both"/>
      </w:pPr>
      <w:r>
        <w:t xml:space="preserve">** Согласно п. 1 ст. 158 ЖК РФ, собственник помещения в многоквартирном доме обязан нести расходы на содержание </w:t>
      </w:r>
      <w:r w:rsidRPr="00424A92">
        <w:t> принадлежащего ему помещения,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помещения</w:t>
      </w:r>
      <w:r w:rsidR="00FB3040">
        <w:t>.</w:t>
      </w:r>
    </w:p>
    <w:p w14:paraId="7FFBD1B8" w14:textId="7AA97D6C" w:rsidR="001D2470" w:rsidRDefault="001D2470" w:rsidP="008F1D10">
      <w:pPr>
        <w:ind w:left="-426" w:right="-455"/>
        <w:jc w:val="both"/>
      </w:pPr>
    </w:p>
    <w:p w14:paraId="3635A165" w14:textId="77777777" w:rsidR="001D2470" w:rsidRDefault="001D2470" w:rsidP="001D2470">
      <w:pPr>
        <w:ind w:left="-426" w:right="-455"/>
        <w:jc w:val="both"/>
      </w:pPr>
      <w:r>
        <w:rPr>
          <w:b/>
          <w:bCs/>
        </w:rPr>
        <w:t>Председатель Правления ГСК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         Сулеева А.В.</w:t>
      </w:r>
    </w:p>
    <w:p w14:paraId="533D828F" w14:textId="77777777" w:rsidR="001D2470" w:rsidRPr="00424A92" w:rsidRDefault="001D2470" w:rsidP="008F1D10">
      <w:pPr>
        <w:ind w:left="-426" w:right="-455"/>
        <w:jc w:val="both"/>
      </w:pPr>
    </w:p>
    <w:sectPr w:rsidR="001D2470" w:rsidRPr="00424A92" w:rsidSect="00E9267F">
      <w:headerReference w:type="default" r:id="rId8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8F024" w14:textId="77777777" w:rsidR="001A0AE5" w:rsidRDefault="001A0AE5" w:rsidP="00EA0D78">
      <w:r>
        <w:separator/>
      </w:r>
    </w:p>
  </w:endnote>
  <w:endnote w:type="continuationSeparator" w:id="0">
    <w:p w14:paraId="48394BA9" w14:textId="77777777" w:rsidR="001A0AE5" w:rsidRDefault="001A0AE5" w:rsidP="00EA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41A7E" w14:textId="77777777" w:rsidR="001A0AE5" w:rsidRDefault="001A0AE5" w:rsidP="00EA0D78">
      <w:r>
        <w:separator/>
      </w:r>
    </w:p>
  </w:footnote>
  <w:footnote w:type="continuationSeparator" w:id="0">
    <w:p w14:paraId="052A9D64" w14:textId="77777777" w:rsidR="001A0AE5" w:rsidRDefault="001A0AE5" w:rsidP="00EA0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9648F" w14:textId="77777777" w:rsidR="00E02E74" w:rsidRDefault="00E02E74" w:rsidP="000157A1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D13C0"/>
    <w:multiLevelType w:val="hybridMultilevel"/>
    <w:tmpl w:val="C9B0EE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3D44F5"/>
    <w:multiLevelType w:val="hybridMultilevel"/>
    <w:tmpl w:val="7CECE87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1F1421"/>
    <w:multiLevelType w:val="hybridMultilevel"/>
    <w:tmpl w:val="F162001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6A4"/>
    <w:rsid w:val="0001122D"/>
    <w:rsid w:val="000157A1"/>
    <w:rsid w:val="00062367"/>
    <w:rsid w:val="00085806"/>
    <w:rsid w:val="00090C03"/>
    <w:rsid w:val="000A485B"/>
    <w:rsid w:val="000A6B3B"/>
    <w:rsid w:val="000A7ECB"/>
    <w:rsid w:val="000B1E0D"/>
    <w:rsid w:val="000D046C"/>
    <w:rsid w:val="000F6A66"/>
    <w:rsid w:val="00123504"/>
    <w:rsid w:val="00152B57"/>
    <w:rsid w:val="00153DBE"/>
    <w:rsid w:val="00155FD6"/>
    <w:rsid w:val="001843DC"/>
    <w:rsid w:val="001935D0"/>
    <w:rsid w:val="001A0AE5"/>
    <w:rsid w:val="001A13D5"/>
    <w:rsid w:val="001A4B51"/>
    <w:rsid w:val="001A4E56"/>
    <w:rsid w:val="001C09EC"/>
    <w:rsid w:val="001C7555"/>
    <w:rsid w:val="001D2470"/>
    <w:rsid w:val="001D7F79"/>
    <w:rsid w:val="001E3750"/>
    <w:rsid w:val="001F3C27"/>
    <w:rsid w:val="001F6090"/>
    <w:rsid w:val="00201570"/>
    <w:rsid w:val="002051EA"/>
    <w:rsid w:val="002320CA"/>
    <w:rsid w:val="0023423C"/>
    <w:rsid w:val="00254FED"/>
    <w:rsid w:val="00263153"/>
    <w:rsid w:val="002759C9"/>
    <w:rsid w:val="002851C3"/>
    <w:rsid w:val="002946B5"/>
    <w:rsid w:val="002A42BE"/>
    <w:rsid w:val="002E2E6A"/>
    <w:rsid w:val="003553EE"/>
    <w:rsid w:val="00370AFD"/>
    <w:rsid w:val="0038754A"/>
    <w:rsid w:val="00390927"/>
    <w:rsid w:val="00391C05"/>
    <w:rsid w:val="003A508D"/>
    <w:rsid w:val="003A55E0"/>
    <w:rsid w:val="003B5F43"/>
    <w:rsid w:val="003C1CD1"/>
    <w:rsid w:val="003E41BE"/>
    <w:rsid w:val="00421585"/>
    <w:rsid w:val="00424A92"/>
    <w:rsid w:val="00430D7C"/>
    <w:rsid w:val="00456EDE"/>
    <w:rsid w:val="00491C45"/>
    <w:rsid w:val="00493359"/>
    <w:rsid w:val="00493364"/>
    <w:rsid w:val="005026C0"/>
    <w:rsid w:val="005147C5"/>
    <w:rsid w:val="005173EB"/>
    <w:rsid w:val="00525394"/>
    <w:rsid w:val="005375C1"/>
    <w:rsid w:val="00557405"/>
    <w:rsid w:val="005945F0"/>
    <w:rsid w:val="005C18B2"/>
    <w:rsid w:val="005C3E5E"/>
    <w:rsid w:val="005D00CE"/>
    <w:rsid w:val="005E6CF1"/>
    <w:rsid w:val="005F1253"/>
    <w:rsid w:val="005F33A1"/>
    <w:rsid w:val="00660826"/>
    <w:rsid w:val="006818D2"/>
    <w:rsid w:val="006971A3"/>
    <w:rsid w:val="006C6D0F"/>
    <w:rsid w:val="006D4482"/>
    <w:rsid w:val="0070568E"/>
    <w:rsid w:val="00721864"/>
    <w:rsid w:val="00726757"/>
    <w:rsid w:val="00732557"/>
    <w:rsid w:val="0075006F"/>
    <w:rsid w:val="00753A9E"/>
    <w:rsid w:val="00763939"/>
    <w:rsid w:val="00773EDC"/>
    <w:rsid w:val="00787714"/>
    <w:rsid w:val="007A4C52"/>
    <w:rsid w:val="007C4A95"/>
    <w:rsid w:val="007C7E8A"/>
    <w:rsid w:val="007D7A2F"/>
    <w:rsid w:val="007E1FAA"/>
    <w:rsid w:val="00812E54"/>
    <w:rsid w:val="00816672"/>
    <w:rsid w:val="0083478A"/>
    <w:rsid w:val="00856343"/>
    <w:rsid w:val="0087416D"/>
    <w:rsid w:val="00887BDC"/>
    <w:rsid w:val="00890A54"/>
    <w:rsid w:val="008B35C7"/>
    <w:rsid w:val="008B5FB6"/>
    <w:rsid w:val="008C6B0F"/>
    <w:rsid w:val="008D04DE"/>
    <w:rsid w:val="008E2D42"/>
    <w:rsid w:val="008F0718"/>
    <w:rsid w:val="008F1D10"/>
    <w:rsid w:val="008F25D7"/>
    <w:rsid w:val="00905CC9"/>
    <w:rsid w:val="00913C86"/>
    <w:rsid w:val="009463F8"/>
    <w:rsid w:val="0096424D"/>
    <w:rsid w:val="0096700D"/>
    <w:rsid w:val="009806A4"/>
    <w:rsid w:val="00983D5F"/>
    <w:rsid w:val="00985983"/>
    <w:rsid w:val="00996798"/>
    <w:rsid w:val="009C1A35"/>
    <w:rsid w:val="009F0F1E"/>
    <w:rsid w:val="00A12FA0"/>
    <w:rsid w:val="00A33066"/>
    <w:rsid w:val="00A336DA"/>
    <w:rsid w:val="00A528BB"/>
    <w:rsid w:val="00A67483"/>
    <w:rsid w:val="00A76978"/>
    <w:rsid w:val="00A81BD8"/>
    <w:rsid w:val="00AA42B3"/>
    <w:rsid w:val="00AC4A90"/>
    <w:rsid w:val="00AF0CC3"/>
    <w:rsid w:val="00B0482C"/>
    <w:rsid w:val="00B363EB"/>
    <w:rsid w:val="00B62519"/>
    <w:rsid w:val="00B829C3"/>
    <w:rsid w:val="00B94FBF"/>
    <w:rsid w:val="00BC05EB"/>
    <w:rsid w:val="00BD4931"/>
    <w:rsid w:val="00BE5CFD"/>
    <w:rsid w:val="00BE6377"/>
    <w:rsid w:val="00C13068"/>
    <w:rsid w:val="00C37B0F"/>
    <w:rsid w:val="00C80E63"/>
    <w:rsid w:val="00C9067A"/>
    <w:rsid w:val="00CD30E6"/>
    <w:rsid w:val="00CE4E82"/>
    <w:rsid w:val="00D032D5"/>
    <w:rsid w:val="00D26C2F"/>
    <w:rsid w:val="00D33A07"/>
    <w:rsid w:val="00D51BEC"/>
    <w:rsid w:val="00D66F25"/>
    <w:rsid w:val="00D760E8"/>
    <w:rsid w:val="00D965B3"/>
    <w:rsid w:val="00DA2C3E"/>
    <w:rsid w:val="00DD6D5F"/>
    <w:rsid w:val="00E02E74"/>
    <w:rsid w:val="00E23AB5"/>
    <w:rsid w:val="00E3719C"/>
    <w:rsid w:val="00E41EFD"/>
    <w:rsid w:val="00E47295"/>
    <w:rsid w:val="00E57501"/>
    <w:rsid w:val="00E92428"/>
    <w:rsid w:val="00E9267F"/>
    <w:rsid w:val="00E94484"/>
    <w:rsid w:val="00E95AB0"/>
    <w:rsid w:val="00EA0D78"/>
    <w:rsid w:val="00EB17A5"/>
    <w:rsid w:val="00EE10E1"/>
    <w:rsid w:val="00EE28CC"/>
    <w:rsid w:val="00EE54C6"/>
    <w:rsid w:val="00EE63A3"/>
    <w:rsid w:val="00EE7319"/>
    <w:rsid w:val="00F00B3C"/>
    <w:rsid w:val="00F15872"/>
    <w:rsid w:val="00F17EEB"/>
    <w:rsid w:val="00F21078"/>
    <w:rsid w:val="00F34338"/>
    <w:rsid w:val="00F50E48"/>
    <w:rsid w:val="00F556FE"/>
    <w:rsid w:val="00F55C2C"/>
    <w:rsid w:val="00F57173"/>
    <w:rsid w:val="00F75C06"/>
    <w:rsid w:val="00F76B0E"/>
    <w:rsid w:val="00F97F02"/>
    <w:rsid w:val="00FB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6CE5B8"/>
  <w15:docId w15:val="{F881CDAF-9789-4DFC-A637-2DD45B57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F33A1"/>
  </w:style>
  <w:style w:type="paragraph" w:styleId="a3">
    <w:name w:val="header"/>
    <w:basedOn w:val="a"/>
    <w:link w:val="a4"/>
    <w:uiPriority w:val="99"/>
    <w:unhideWhenUsed/>
    <w:rsid w:val="00EA0D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0D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A0D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0D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448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448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887BDC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C80E6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80E6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80E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80E6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80E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5AF48-F149-449F-AC08-89CB2B0B9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2630</TotalTime>
  <Pages>13</Pages>
  <Words>2497</Words>
  <Characters>14235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Системный</dc:creator>
  <cp:lastModifiedBy>Администратор Системный</cp:lastModifiedBy>
  <cp:revision>22</cp:revision>
  <cp:lastPrinted>2020-07-07T08:26:00Z</cp:lastPrinted>
  <dcterms:created xsi:type="dcterms:W3CDTF">2020-02-04T06:44:00Z</dcterms:created>
  <dcterms:modified xsi:type="dcterms:W3CDTF">2020-08-05T07:08:00Z</dcterms:modified>
</cp:coreProperties>
</file>